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F9" w:rsidRPr="00D96FF9" w:rsidRDefault="00D96FF9" w:rsidP="00D96FF9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 w:rsidRPr="00D96FF9"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северо-Казахстанская область</w:t>
      </w:r>
    </w:p>
    <w:p w:rsidR="00D96FF9" w:rsidRPr="00D96FF9" w:rsidRDefault="00D96FF9" w:rsidP="00D96FF9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 w:rsidRPr="00D96FF9"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район имени Г.Мусрепова</w:t>
      </w:r>
    </w:p>
    <w:p w:rsidR="00D96FF9" w:rsidRDefault="00D96FF9" w:rsidP="00D96FF9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 w:rsidRPr="00D96FF9"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с.новоишимское</w:t>
      </w:r>
    </w:p>
    <w:p w:rsidR="00B5442D" w:rsidRPr="00D96FF9" w:rsidRDefault="00B5442D" w:rsidP="00D96FF9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д\с «Дюймовочка»</w:t>
      </w:r>
      <w:bookmarkStart w:id="0" w:name="_GoBack"/>
      <w:bookmarkEnd w:id="0"/>
    </w:p>
    <w:p w:rsidR="00D96FF9" w:rsidRPr="00D96FF9" w:rsidRDefault="00D96FF9" w:rsidP="00D96FF9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 w:rsidRPr="00D96FF9"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учитель русского языка: иманалина л.К.</w:t>
      </w:r>
    </w:p>
    <w:p w:rsidR="00D96FF9" w:rsidRDefault="00260F09" w:rsidP="0033068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ИТОГОВОЕ ЗАНЯТИЕ </w:t>
      </w:r>
    </w:p>
    <w:p w:rsidR="00260F09" w:rsidRPr="003744FE" w:rsidRDefault="00260F09" w:rsidP="0033068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ТЕМА: «ПУТЕШЕСТВИЕ ПО ДОРОГАМ ЗНАНИЙ».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Цель</w:t>
      </w: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: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Совершенс</w:t>
      </w:r>
      <w:r w:rsid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твовать знания детей, полученные</w:t>
      </w: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год.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Задачи: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Образовательные:</w:t>
      </w:r>
    </w:p>
    <w:p w:rsidR="00260F09" w:rsidRPr="003744FE" w:rsidRDefault="00D7677E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="00260F0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Выявить уровень </w:t>
      </w:r>
      <w:proofErr w:type="spellStart"/>
      <w:r w:rsidR="00260F0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сформированности</w:t>
      </w:r>
      <w:proofErr w:type="spellEnd"/>
      <w:r w:rsidR="00260F0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знаний и представлений детей за учебный год.</w:t>
      </w:r>
    </w:p>
    <w:p w:rsidR="00D7677E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Закрепить знания о весне, уточнив ее предметы</w:t>
      </w:r>
    </w:p>
    <w:p w:rsidR="00260F09" w:rsidRPr="003744FE" w:rsidRDefault="00D7677E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="00260F0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Закрепить умение работать с таблицами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схемами для развития связной речи детей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активизировать словарь детей.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-совершенствовать знания последовательности частей суток, дней недели, времен года.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Развивающие: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-развивать у детей интерес к самостоятельному решению проблемных ситуаций.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-развивать мелкую моторику, познавательные процессы;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-развивать логическое мышление, смекалку, сообразительность, находчивость, память;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-упражнять в нахождении закономерности;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Воспитательные: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-способствовать эмоциональному благополучию и комфорту детей,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-воспитывать самоконтроль за речью,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-воспитывать доброжелательное отношение друг к другу; воспитывать самостоятельность, умение понимать учебную задачу и самостоятельно выполнять ее;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-воспитывать интерес к занятию.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Виды детской деятельности: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Дидактические игры: составления рассказа о весне, </w:t>
      </w:r>
      <w:r w:rsidR="00D7677E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чтение и составление слов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Материалы и оборудование:</w:t>
      </w:r>
    </w:p>
    <w:p w:rsidR="00D7677E" w:rsidRPr="003744FE" w:rsidRDefault="00D7677E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письмо, </w:t>
      </w:r>
      <w:proofErr w:type="spellStart"/>
      <w:r w:rsidR="00260F0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мнемодорожки</w:t>
      </w:r>
      <w:proofErr w:type="spellEnd"/>
      <w:r w:rsidR="00260F0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 мн</w:t>
      </w: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емосхема; карточки с заданиями, </w:t>
      </w:r>
      <w:r w:rsidR="00260F0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мяч; мячи с примерами, бу</w:t>
      </w: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квы</w:t>
      </w:r>
    </w:p>
    <w:p w:rsidR="00D7677E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Наблюдение в природе; рассмотреть репродукций картин и иллюстраций о весне; заучивание пословиц и поговорок; чтение произведений художественной литературы с описанием весеннего пейзажа. 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Методы и приемы: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Успокаивающие упражнения перед занятием;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Игровой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(Использование сюрпризных моментов).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Наглядный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(использование иллюстраций, карточек, схем)</w:t>
      </w:r>
    </w:p>
    <w:p w:rsidR="00260F09" w:rsidRPr="003744FE" w:rsidRDefault="003744FE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Словесный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(напоминающие</w:t>
      </w:r>
      <w:r w:rsidR="00260F0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вопросы, индивидуальные ответы детей)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Поощрение, анализ занятия.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Словарная работа: 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Ожидаемые результаты: знания детей в соответствии с возрастом детей.</w:t>
      </w:r>
    </w:p>
    <w:p w:rsidR="00260F09" w:rsidRPr="003744FE" w:rsidRDefault="00260F09" w:rsidP="003306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Ход</w:t>
      </w:r>
      <w:r w:rsid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занятия</w:t>
      </w: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I Организационный момент.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-</w:t>
      </w: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Встаньте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пожалуйста в круг.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Собрались все дети в круг,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твой друг и ты мой друг,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Крепко за руки возьмемся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друг другу улыбнемся.</w:t>
      </w:r>
    </w:p>
    <w:p w:rsidR="00260F09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Молодцы! А теперь давайте улыбнемся, нашим гостям.</w:t>
      </w:r>
    </w:p>
    <w:p w:rsidR="003744FE" w:rsidRPr="003744FE" w:rsidRDefault="003744FE" w:rsidP="003744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Ребята, сегодня у нас необычное занятие, мы покажем с вами </w:t>
      </w: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знания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полученные в нашем д/саду.</w:t>
      </w:r>
    </w:p>
    <w:p w:rsidR="003744FE" w:rsidRPr="003744FE" w:rsidRDefault="003744FE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прежде чем начать наше занятие, давайте с вами проведем </w:t>
      </w:r>
      <w:r w:rsidR="00DB4D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артикуляционную гимнастику, игру на «+\- 1». Молодцы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Игровая мотивация.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Ребята, сегодня утром я обнаружила в группе этот конверт – хотите </w:t>
      </w: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узнать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кто его прислал?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Давайте откроем и посмотрим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Все ясно, это письмо нам прислала фея знаний. Вот что она пишет: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«Здравствуйте дорогие ребята!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Хочу поздравить Вас с окончанием учебного года. И по такому замечательному поводу, я приготовила для вас сюрприз, вы сможете его найти, если пройдете все испытания. Задания будут сложными, но интересными; выполнив их, вы узнаете, где лежит клад.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Вы готовы к путешествию? Тогда удачи. Даю подсказку; «Мячики лежат в лукошке, а лукошко у окошка». (Дети находят корзину с мячиками, на каждом мячике примеры, а ответы соответствуют цифрам на конвертах с заданиями заранее расположенных по всей группе.)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Ну, что ребята начнем выполнять задания феи знаний?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II Основная часть.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Находим конверт №1 с заданиями: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Давайте сделаем полукруг и ответим на вопросы: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Сколько времени года вы знаете? Назовите их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Какое сейчас время года?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Назовите весенние месяцы?</w:t>
      </w:r>
    </w:p>
    <w:p w:rsidR="00D3440A" w:rsidRPr="003744FE" w:rsidRDefault="00D3440A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Какой день сегодня?</w:t>
      </w:r>
    </w:p>
    <w:p w:rsidR="00D3440A" w:rsidRPr="003744FE" w:rsidRDefault="00D3440A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Какой будет завтра?</w:t>
      </w:r>
    </w:p>
    <w:p w:rsidR="00D3440A" w:rsidRPr="003744FE" w:rsidRDefault="00D3440A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Какой был вчера?</w:t>
      </w:r>
    </w:p>
    <w:p w:rsidR="00D3440A" w:rsidRPr="003744FE" w:rsidRDefault="00D3440A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Теперь я вам предлагаю присесть</w:t>
      </w:r>
    </w:p>
    <w:p w:rsidR="008B0314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2) </w:t>
      </w:r>
      <w:r w:rsidR="008B0314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задание 2 на мяче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Посмотрите на эти схемы и скажите, что происходит весной (составление предложений по </w:t>
      </w:r>
      <w:proofErr w:type="spell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мнемодорожкам</w:t>
      </w:r>
      <w:proofErr w:type="spell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</w:t>
      </w: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теперь составьте рассказ про весну по мнемосхеме</w:t>
      </w:r>
      <w:r w:rsidR="008B0314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</w:t>
      </w: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какие пословицы и поговорки вы знаете?</w:t>
      </w:r>
    </w:p>
    <w:p w:rsidR="008B0314" w:rsidRPr="003744FE" w:rsidRDefault="008B0314" w:rsidP="003306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Увидел грача – весну встречай</w:t>
      </w:r>
    </w:p>
    <w:p w:rsidR="008B0314" w:rsidRPr="003744FE" w:rsidRDefault="008B0314" w:rsidP="003306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Весною день упустишь – годом не вернешь</w:t>
      </w:r>
    </w:p>
    <w:p w:rsidR="008B0314" w:rsidRPr="003744FE" w:rsidRDefault="008B0314" w:rsidP="003306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Весна днем красна</w:t>
      </w:r>
    </w:p>
    <w:p w:rsidR="008B0314" w:rsidRPr="003744FE" w:rsidRDefault="008B0314" w:rsidP="003306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чужой стороне и весна не красна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  Молодцы! Вы справились с этим заданием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- Дав</w:t>
      </w:r>
      <w:r w:rsidR="008B0314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айте достанем третий мячик, задание №3</w:t>
      </w:r>
    </w:p>
    <w:p w:rsidR="00C455E7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C455E7" w:rsidRPr="003744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«Скажи наоборот» </w:t>
      </w:r>
      <w:r w:rsidR="00C455E7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(вспоминаем антонимы)</w:t>
      </w:r>
      <w:r w:rsidR="001B2E7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игра с мячом</w:t>
      </w:r>
    </w:p>
    <w:p w:rsidR="00FF4063" w:rsidRPr="003744FE" w:rsidRDefault="00FF4063" w:rsidP="00330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4FE">
        <w:rPr>
          <w:rFonts w:ascii="Times New Roman" w:hAnsi="Times New Roman" w:cs="Times New Roman"/>
          <w:sz w:val="28"/>
          <w:szCs w:val="28"/>
        </w:rPr>
        <w:t>День     –  ночь  </w:t>
      </w:r>
      <w:r w:rsidRPr="003744FE">
        <w:rPr>
          <w:rFonts w:ascii="Times New Roman" w:hAnsi="Times New Roman" w:cs="Times New Roman"/>
          <w:sz w:val="28"/>
          <w:szCs w:val="28"/>
        </w:rPr>
        <w:br/>
        <w:t>Сахар    –  соль </w:t>
      </w:r>
      <w:r w:rsidRPr="003744FE">
        <w:rPr>
          <w:rFonts w:ascii="Times New Roman" w:hAnsi="Times New Roman" w:cs="Times New Roman"/>
          <w:sz w:val="28"/>
          <w:szCs w:val="28"/>
        </w:rPr>
        <w:br/>
        <w:t>Чистота  –  грязь</w:t>
      </w:r>
      <w:r w:rsidRPr="003744FE">
        <w:rPr>
          <w:rFonts w:ascii="Times New Roman" w:hAnsi="Times New Roman" w:cs="Times New Roman"/>
          <w:sz w:val="28"/>
          <w:szCs w:val="28"/>
        </w:rPr>
        <w:br/>
        <w:t>Зима     –  лето </w:t>
      </w:r>
      <w:r w:rsidRPr="003744FE">
        <w:rPr>
          <w:rFonts w:ascii="Times New Roman" w:hAnsi="Times New Roman" w:cs="Times New Roman"/>
          <w:sz w:val="28"/>
          <w:szCs w:val="28"/>
        </w:rPr>
        <w:br/>
        <w:t>Потолок  –  пол       </w:t>
      </w:r>
      <w:r w:rsidRPr="003744FE">
        <w:rPr>
          <w:rFonts w:ascii="Times New Roman" w:hAnsi="Times New Roman" w:cs="Times New Roman"/>
          <w:sz w:val="28"/>
          <w:szCs w:val="28"/>
        </w:rPr>
        <w:br/>
        <w:t>    </w:t>
      </w:r>
      <w:r w:rsidRPr="003744FE">
        <w:rPr>
          <w:rFonts w:ascii="Times New Roman" w:hAnsi="Times New Roman" w:cs="Times New Roman"/>
          <w:sz w:val="28"/>
          <w:szCs w:val="28"/>
        </w:rPr>
        <w:br/>
        <w:t>узкая    –  широкая /юбка/    </w:t>
      </w:r>
      <w:r w:rsidRPr="003744FE">
        <w:rPr>
          <w:rFonts w:ascii="Times New Roman" w:hAnsi="Times New Roman" w:cs="Times New Roman"/>
          <w:sz w:val="28"/>
          <w:szCs w:val="28"/>
        </w:rPr>
        <w:br/>
        <w:t>длинное  –  короткое /платье/    </w:t>
      </w:r>
      <w:r w:rsidRPr="003744FE">
        <w:rPr>
          <w:rFonts w:ascii="Times New Roman" w:hAnsi="Times New Roman" w:cs="Times New Roman"/>
          <w:sz w:val="28"/>
          <w:szCs w:val="28"/>
        </w:rPr>
        <w:br/>
        <w:t>сильный  –  слабый /спортсмен/    </w:t>
      </w:r>
      <w:r w:rsidRPr="003744FE">
        <w:rPr>
          <w:rFonts w:ascii="Times New Roman" w:hAnsi="Times New Roman" w:cs="Times New Roman"/>
          <w:sz w:val="28"/>
          <w:szCs w:val="28"/>
        </w:rPr>
        <w:br/>
        <w:t>веселая  –  грустная /девочка/    </w:t>
      </w:r>
      <w:r w:rsidRPr="003744FE">
        <w:rPr>
          <w:rFonts w:ascii="Times New Roman" w:hAnsi="Times New Roman" w:cs="Times New Roman"/>
          <w:sz w:val="28"/>
          <w:szCs w:val="28"/>
        </w:rPr>
        <w:br/>
        <w:t>высокий  –  низкий /человек</w:t>
      </w:r>
      <w:proofErr w:type="gramStart"/>
      <w:r w:rsidRPr="003744FE">
        <w:rPr>
          <w:rFonts w:ascii="Times New Roman" w:hAnsi="Times New Roman" w:cs="Times New Roman"/>
          <w:sz w:val="28"/>
          <w:szCs w:val="28"/>
        </w:rPr>
        <w:t>/        </w:t>
      </w:r>
      <w:r w:rsidRPr="003744FE">
        <w:rPr>
          <w:rFonts w:ascii="Times New Roman" w:hAnsi="Times New Roman" w:cs="Times New Roman"/>
          <w:sz w:val="28"/>
          <w:szCs w:val="28"/>
        </w:rPr>
        <w:br/>
        <w:t xml:space="preserve">   </w:t>
      </w:r>
      <w:r w:rsidR="001B2E79" w:rsidRPr="003744FE">
        <w:rPr>
          <w:rFonts w:ascii="Times New Roman" w:hAnsi="Times New Roman" w:cs="Times New Roman"/>
          <w:sz w:val="28"/>
          <w:szCs w:val="28"/>
        </w:rPr>
        <w:t> </w:t>
      </w:r>
      <w:r w:rsidR="001B2E79" w:rsidRPr="003744FE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="001B2E79" w:rsidRPr="003744FE">
        <w:rPr>
          <w:rFonts w:ascii="Times New Roman" w:hAnsi="Times New Roman" w:cs="Times New Roman"/>
          <w:sz w:val="28"/>
          <w:szCs w:val="28"/>
        </w:rPr>
        <w:t>меется   –  плачет /ребенок/</w:t>
      </w:r>
      <w:r w:rsidRPr="003744FE">
        <w:rPr>
          <w:rFonts w:ascii="Times New Roman" w:hAnsi="Times New Roman" w:cs="Times New Roman"/>
          <w:sz w:val="28"/>
          <w:szCs w:val="28"/>
        </w:rPr>
        <w:br/>
        <w:t>Закрыть   –  открыть /книгу/</w:t>
      </w:r>
      <w:r w:rsidRPr="003744FE">
        <w:rPr>
          <w:rFonts w:ascii="Times New Roman" w:hAnsi="Times New Roman" w:cs="Times New Roman"/>
          <w:sz w:val="28"/>
          <w:szCs w:val="28"/>
        </w:rPr>
        <w:br/>
        <w:t>Взлетает  –  садится /самолет/</w:t>
      </w:r>
      <w:r w:rsidRPr="003744FE">
        <w:rPr>
          <w:rFonts w:ascii="Times New Roman" w:hAnsi="Times New Roman" w:cs="Times New Roman"/>
          <w:sz w:val="28"/>
          <w:szCs w:val="28"/>
        </w:rPr>
        <w:br/>
        <w:t>Надевает  –  снимает /свитер/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Быстрый - медленный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Холодный – горячий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Небо – земля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Вход – выход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Длинный – короткий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Широкий – узкий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Бедный – богатый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Хороший – плохой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Радостный – грустный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Пасмурный - солнечный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Молодцы!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Под</w:t>
      </w:r>
      <w:r w:rsidR="00C455E7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ошло время для следующего мяча</w:t>
      </w:r>
      <w:r w:rsidR="001B2E7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задание №4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B2E79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«Остров Животных». </w:t>
      </w:r>
      <w:r w:rsidR="001B2E7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Подойдите</w:t>
      </w:r>
      <w:proofErr w:type="gramStart"/>
      <w:r w:rsidR="001B2E7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="001B2E79"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когда играет музыка вы идете по кругу, когда музыка останавливается вы берете карточку</w:t>
      </w:r>
    </w:p>
    <w:p w:rsidR="00C455E7" w:rsidRPr="003744FE" w:rsidRDefault="00C455E7" w:rsidP="0033068C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Сейчас вы получите карточки, на которых изображены животные. Ваша задача – назвать всю семью животного (маму, папу, одного детеныша, много детенышей)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Медведь-медведица, медвежонок, медвежата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Тигр-тигрица-тигренок-тигрята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Корова-бык-теленок-телята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Волк-волчица-волчонок-волчата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Лис-лисица-лисенок-лисята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Заяц-зайчиха-зайчонок-зайчата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Утка-</w:t>
      </w:r>
      <w:proofErr w:type="spell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селезнь</w:t>
      </w:r>
      <w:proofErr w:type="spell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-утенок-утята.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Молодцы!</w:t>
      </w:r>
    </w:p>
    <w:p w:rsidR="00C455E7" w:rsidRPr="003744FE" w:rsidRDefault="00C455E7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455E7" w:rsidRPr="003744FE" w:rsidRDefault="00C455E7" w:rsidP="00330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4FE">
        <w:rPr>
          <w:rFonts w:ascii="Times New Roman" w:hAnsi="Times New Roman" w:cs="Times New Roman"/>
          <w:sz w:val="28"/>
          <w:szCs w:val="28"/>
        </w:rPr>
        <w:t>Молодцы, реб</w:t>
      </w:r>
      <w:r w:rsidR="001B2E79" w:rsidRPr="003744FE">
        <w:rPr>
          <w:rFonts w:ascii="Times New Roman" w:hAnsi="Times New Roman" w:cs="Times New Roman"/>
          <w:sz w:val="28"/>
          <w:szCs w:val="28"/>
        </w:rPr>
        <w:t>ята. А сейчас следующее задание№5</w:t>
      </w:r>
    </w:p>
    <w:p w:rsidR="00C455E7" w:rsidRPr="003744FE" w:rsidRDefault="00C455E7" w:rsidP="00330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4FE">
        <w:rPr>
          <w:rFonts w:ascii="Times New Roman" w:hAnsi="Times New Roman" w:cs="Times New Roman"/>
          <w:sz w:val="28"/>
          <w:szCs w:val="28"/>
        </w:rPr>
        <w:t>Немного поиграем. Игра </w:t>
      </w:r>
      <w:r w:rsidRPr="003744FE">
        <w:rPr>
          <w:rFonts w:ascii="Times New Roman" w:hAnsi="Times New Roman" w:cs="Times New Roman"/>
          <w:bCs/>
          <w:sz w:val="28"/>
          <w:szCs w:val="28"/>
        </w:rPr>
        <w:t>«Чудесный мешочек»</w:t>
      </w:r>
      <w:r w:rsidRPr="003744FE">
        <w:rPr>
          <w:rFonts w:ascii="Times New Roman" w:hAnsi="Times New Roman" w:cs="Times New Roman"/>
          <w:sz w:val="28"/>
          <w:szCs w:val="28"/>
        </w:rPr>
        <w:t>. Угадай на ощупь и составь предложение.</w:t>
      </w:r>
    </w:p>
    <w:p w:rsidR="00FF4063" w:rsidRPr="003744FE" w:rsidRDefault="00FF4063" w:rsidP="003306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744FE">
        <w:rPr>
          <w:rFonts w:ascii="Times New Roman" w:hAnsi="Times New Roman" w:cs="Times New Roman"/>
          <w:bCs/>
          <w:sz w:val="28"/>
          <w:szCs w:val="28"/>
        </w:rPr>
        <w:t>Дидактическая игра «Скажи, какой? Что делает?»</w:t>
      </w:r>
      <w:r w:rsidR="001B2E79" w:rsidRPr="003744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B2E79" w:rsidRPr="003744FE" w:rsidRDefault="00FF4063" w:rsidP="00330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744FE">
        <w:rPr>
          <w:rFonts w:ascii="Times New Roman" w:hAnsi="Times New Roman" w:cs="Times New Roman"/>
          <w:sz w:val="28"/>
          <w:szCs w:val="28"/>
        </w:rPr>
        <w:t>Зайчик /какой?/ – маленький, трусливый, добрый, серый, вежливый, трудолюбивый, ласковый, заботливый, пушистый.</w:t>
      </w:r>
      <w:proofErr w:type="gramEnd"/>
      <w:r w:rsidRPr="003744F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3744FE">
        <w:rPr>
          <w:rFonts w:ascii="Times New Roman" w:hAnsi="Times New Roman" w:cs="Times New Roman"/>
          <w:sz w:val="28"/>
          <w:szCs w:val="28"/>
        </w:rPr>
        <w:t>Зайчик /что делает?/ – спит, прыгает, бегает, грызет, пляшет, радуется, прячется, дрожит, боится, убегает и т.д.</w:t>
      </w:r>
      <w:proofErr w:type="gramEnd"/>
      <w:r w:rsidRPr="003744FE">
        <w:rPr>
          <w:rFonts w:ascii="Times New Roman" w:hAnsi="Times New Roman" w:cs="Times New Roman"/>
          <w:sz w:val="28"/>
          <w:szCs w:val="28"/>
        </w:rPr>
        <w:br/>
        <w:t xml:space="preserve">Настроение у зайчика /какое?/ - </w:t>
      </w:r>
      <w:proofErr w:type="spellStart"/>
      <w:r w:rsidRPr="003744FE">
        <w:rPr>
          <w:rFonts w:ascii="Times New Roman" w:hAnsi="Times New Roman" w:cs="Times New Roman"/>
          <w:sz w:val="28"/>
          <w:szCs w:val="28"/>
        </w:rPr>
        <w:t>радостное</w:t>
      </w:r>
      <w:proofErr w:type="gramStart"/>
      <w:r w:rsidRPr="003744FE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3744FE">
        <w:rPr>
          <w:rFonts w:ascii="Times New Roman" w:hAnsi="Times New Roman" w:cs="Times New Roman"/>
          <w:sz w:val="28"/>
          <w:szCs w:val="28"/>
        </w:rPr>
        <w:t>еселое,счастливое</w:t>
      </w:r>
      <w:proofErr w:type="spellEnd"/>
      <w:r w:rsidRPr="003744FE">
        <w:rPr>
          <w:rFonts w:ascii="Times New Roman" w:hAnsi="Times New Roman" w:cs="Times New Roman"/>
          <w:sz w:val="28"/>
          <w:szCs w:val="28"/>
        </w:rPr>
        <w:t>.</w:t>
      </w:r>
    </w:p>
    <w:p w:rsidR="001B2E79" w:rsidRPr="003744FE" w:rsidRDefault="001B2E79" w:rsidP="00330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4FE">
        <w:rPr>
          <w:rFonts w:ascii="Times New Roman" w:hAnsi="Times New Roman" w:cs="Times New Roman"/>
          <w:sz w:val="28"/>
          <w:szCs w:val="28"/>
        </w:rPr>
        <w:t xml:space="preserve">Называем ласково </w:t>
      </w:r>
      <w:r w:rsidR="00FF4063" w:rsidRPr="003744FE">
        <w:rPr>
          <w:rFonts w:ascii="Times New Roman" w:hAnsi="Times New Roman" w:cs="Times New Roman"/>
          <w:sz w:val="28"/>
          <w:szCs w:val="28"/>
        </w:rPr>
        <w:br/>
      </w:r>
    </w:p>
    <w:p w:rsidR="00FA0F0F" w:rsidRPr="003744FE" w:rsidRDefault="00FA0F0F" w:rsidP="00330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2задание</w:t>
      </w:r>
    </w:p>
    <w:p w:rsidR="00FA0F0F" w:rsidRPr="003744FE" w:rsidRDefault="00FA0F0F" w:rsidP="00330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3744F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Назови</w:t>
      </w:r>
      <w:proofErr w:type="gramEnd"/>
      <w:r w:rsidRPr="003744F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одним словом»</w:t>
      </w:r>
    </w:p>
    <w:p w:rsidR="00FA0F0F" w:rsidRPr="003744FE" w:rsidRDefault="00FA0F0F" w:rsidP="00330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-Кепка, шапка, фуражка, берет, пилотка.</w:t>
      </w:r>
    </w:p>
    <w:p w:rsidR="00FA0F0F" w:rsidRPr="003744FE" w:rsidRDefault="00FA0F0F" w:rsidP="00330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-диван, стул, стол, кровать, шкаф.</w:t>
      </w:r>
    </w:p>
    <w:p w:rsidR="00FA0F0F" w:rsidRPr="003744FE" w:rsidRDefault="00FA0F0F" w:rsidP="00330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помидор, огурец, морковь, свекла, лук, перец.</w:t>
      </w:r>
    </w:p>
    <w:p w:rsidR="00FA0F0F" w:rsidRPr="003744FE" w:rsidRDefault="00FA0F0F" w:rsidP="00330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-Марс, </w:t>
      </w:r>
      <w:proofErr w:type="spellStart"/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венера</w:t>
      </w:r>
      <w:proofErr w:type="spellEnd"/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земля, </w:t>
      </w:r>
      <w:proofErr w:type="spellStart"/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плутон</w:t>
      </w:r>
      <w:proofErr w:type="spellEnd"/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сатурн</w:t>
      </w:r>
      <w:proofErr w:type="spellEnd"/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F0F" w:rsidRPr="003744FE" w:rsidRDefault="00FA0F0F" w:rsidP="00330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а, </w:t>
      </w: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в, п.</w:t>
      </w:r>
    </w:p>
    <w:p w:rsidR="00FA0F0F" w:rsidRPr="003744FE" w:rsidRDefault="00FA0F0F" w:rsidP="00330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повар, шофер, плотник, продавец, врач.</w:t>
      </w:r>
    </w:p>
    <w:p w:rsidR="00FA0F0F" w:rsidRPr="003744FE" w:rsidRDefault="00FA0F0F" w:rsidP="00330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-1,2,4,5,7,8,0</w:t>
      </w:r>
    </w:p>
    <w:p w:rsidR="00FA0F0F" w:rsidRPr="003744FE" w:rsidRDefault="00FA0F0F" w:rsidP="00330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lang w:eastAsia="ru-RU"/>
        </w:rPr>
        <w:t>-фикус, кислица, герань, фиалка.</w:t>
      </w:r>
    </w:p>
    <w:p w:rsidR="00FA0F0F" w:rsidRPr="003744FE" w:rsidRDefault="00FA0F0F" w:rsidP="00330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Ребята вот мы и прошли все испытания, кончились все наши мячики, да только не понятно где клад?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Давайте заглянем в корзину внимательно.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(дети находят в корзине цветной круг, на нем написано </w:t>
      </w: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место нахождение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клада).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Ребята вы просто молодцы.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 вы нашли это послание </w:t>
      </w:r>
      <w:proofErr w:type="gramStart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значит</w:t>
      </w:r>
      <w:proofErr w:type="gramEnd"/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 справились со всеми моими заданиями.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Чтобы найти клад, вы должны сделать 2 шага вперед, 3 шага влево и т.д.</w:t>
      </w:r>
    </w:p>
    <w:p w:rsidR="00260F09" w:rsidRPr="003744FE" w:rsidRDefault="00260F09" w:rsidP="003306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 наилучшими пожеланиями «Фея знаний».</w:t>
      </w:r>
    </w:p>
    <w:p w:rsidR="005D0227" w:rsidRPr="003744FE" w:rsidRDefault="005D0227" w:rsidP="00330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F09" w:rsidRPr="003744FE" w:rsidRDefault="00260F09" w:rsidP="00330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60F09" w:rsidRPr="003744FE" w:rsidSect="0033068C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B57"/>
    <w:multiLevelType w:val="multilevel"/>
    <w:tmpl w:val="41664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B327A5"/>
    <w:multiLevelType w:val="hybridMultilevel"/>
    <w:tmpl w:val="E988C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35953"/>
    <w:multiLevelType w:val="multilevel"/>
    <w:tmpl w:val="0B202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DF4F19"/>
    <w:multiLevelType w:val="multilevel"/>
    <w:tmpl w:val="86446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06"/>
    <w:rsid w:val="001B2E79"/>
    <w:rsid w:val="001F5616"/>
    <w:rsid w:val="00260F09"/>
    <w:rsid w:val="002940DB"/>
    <w:rsid w:val="0033068C"/>
    <w:rsid w:val="003744FE"/>
    <w:rsid w:val="00382E9A"/>
    <w:rsid w:val="0039658B"/>
    <w:rsid w:val="005D0227"/>
    <w:rsid w:val="00640B08"/>
    <w:rsid w:val="006D77A9"/>
    <w:rsid w:val="007054E2"/>
    <w:rsid w:val="008B0314"/>
    <w:rsid w:val="008D6E6F"/>
    <w:rsid w:val="009D4751"/>
    <w:rsid w:val="009E7E1E"/>
    <w:rsid w:val="00A838E0"/>
    <w:rsid w:val="00AE00A4"/>
    <w:rsid w:val="00AF25F6"/>
    <w:rsid w:val="00B51377"/>
    <w:rsid w:val="00B5442D"/>
    <w:rsid w:val="00C455E7"/>
    <w:rsid w:val="00C652E6"/>
    <w:rsid w:val="00CE4F55"/>
    <w:rsid w:val="00D3440A"/>
    <w:rsid w:val="00D44268"/>
    <w:rsid w:val="00D7677E"/>
    <w:rsid w:val="00D96FF9"/>
    <w:rsid w:val="00DB4DB7"/>
    <w:rsid w:val="00F75706"/>
    <w:rsid w:val="00FA0F0F"/>
    <w:rsid w:val="00FF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2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40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2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4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30651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6762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3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6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3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8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1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0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53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9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6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4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0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7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6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00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5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4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1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7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2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77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7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65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8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1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7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3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8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1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0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8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5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0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6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6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57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4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99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33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8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4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5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7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0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0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8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5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8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3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57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4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8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46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4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4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6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258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06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628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39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2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54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69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36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57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0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659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804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3558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  <w:div w:id="2029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76871-FC6D-43D6-8ABF-2AD8CAA6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4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2017-05-23T03:59:00Z</dcterms:created>
  <dcterms:modified xsi:type="dcterms:W3CDTF">2017-09-14T07:03:00Z</dcterms:modified>
</cp:coreProperties>
</file>