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D5E" w:rsidRPr="00DD7888" w:rsidRDefault="004B4D5E" w:rsidP="004B4D5E">
      <w:pPr>
        <w:rPr>
          <w:rFonts w:ascii="Times New Roman" w:hAnsi="Times New Roman"/>
          <w:b/>
          <w:sz w:val="36"/>
          <w:szCs w:val="36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                      Тема </w:t>
      </w:r>
      <w:r w:rsidRPr="00DD7888">
        <w:rPr>
          <w:rFonts w:ascii="Times New Roman" w:hAnsi="Times New Roman"/>
          <w:b/>
          <w:sz w:val="36"/>
          <w:szCs w:val="36"/>
          <w:lang w:val="kk-KZ"/>
        </w:rPr>
        <w:t>: «</w:t>
      </w:r>
      <w:r>
        <w:rPr>
          <w:rFonts w:ascii="Times New Roman" w:hAnsi="Times New Roman"/>
          <w:b/>
          <w:sz w:val="36"/>
          <w:szCs w:val="36"/>
          <w:lang w:val="kk-KZ"/>
        </w:rPr>
        <w:t>Сегодня мы художники</w:t>
      </w:r>
      <w:r w:rsidRPr="00DD7888">
        <w:rPr>
          <w:rFonts w:ascii="Times New Roman" w:hAnsi="Times New Roman"/>
          <w:b/>
          <w:sz w:val="36"/>
          <w:szCs w:val="36"/>
          <w:lang w:val="kk-KZ"/>
        </w:rPr>
        <w:t>»</w:t>
      </w:r>
    </w:p>
    <w:p w:rsidR="004B4D5E" w:rsidRPr="004B4D5E" w:rsidRDefault="004B4D5E" w:rsidP="004B4D5E">
      <w:pPr>
        <w:tabs>
          <w:tab w:val="left" w:pos="3285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  <w:r w:rsidRPr="004B4D5E">
        <w:rPr>
          <w:rFonts w:ascii="Times New Roman" w:hAnsi="Times New Roman"/>
          <w:b/>
          <w:sz w:val="32"/>
          <w:szCs w:val="32"/>
        </w:rPr>
        <w:t>(</w:t>
      </w:r>
      <w:r>
        <w:rPr>
          <w:rFonts w:ascii="Times New Roman" w:hAnsi="Times New Roman"/>
          <w:b/>
          <w:sz w:val="32"/>
          <w:szCs w:val="32"/>
        </w:rPr>
        <w:t>старшая группа</w:t>
      </w:r>
      <w:r w:rsidRPr="004B4D5E">
        <w:rPr>
          <w:rFonts w:ascii="Times New Roman" w:hAnsi="Times New Roman"/>
          <w:b/>
          <w:sz w:val="32"/>
          <w:szCs w:val="32"/>
        </w:rPr>
        <w:t>)</w:t>
      </w:r>
    </w:p>
    <w:p w:rsidR="004B4D5E" w:rsidRPr="00F0378E" w:rsidRDefault="004B4D5E" w:rsidP="004B4D5E">
      <w:pPr>
        <w:rPr>
          <w:rFonts w:ascii="Times New Roman" w:hAnsi="Times New Roman"/>
          <w:b/>
          <w:sz w:val="32"/>
          <w:szCs w:val="32"/>
        </w:rPr>
      </w:pPr>
      <w:r w:rsidRPr="00F0378E">
        <w:rPr>
          <w:rFonts w:ascii="Times New Roman" w:hAnsi="Times New Roman"/>
          <w:b/>
          <w:sz w:val="32"/>
          <w:szCs w:val="32"/>
        </w:rPr>
        <w:t>Программные задачи: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творчество детей. Учить знать старинные казахские легенды, сказки. Самостоятельно придумывать сюжеты к ним и изображать. Продолжать учить пользоваться в рисовании разными нетрадиционными средствами и приемами изображения, правильно решать композицию рисунка, самостоятельно подбирать цвета и смешивать основные, добиваясь нужных оттенков. Учить знать работы известных казахстанских художников, называть художников. Воспитывать любовь к историческому прошлому Родины, выраженному в устном и изобразительном творчестве.</w:t>
      </w:r>
    </w:p>
    <w:p w:rsidR="004B4D5E" w:rsidRDefault="004B4D5E" w:rsidP="004B4D5E">
      <w:pPr>
        <w:jc w:val="both"/>
        <w:rPr>
          <w:rFonts w:ascii="Times New Roman" w:hAnsi="Times New Roman"/>
          <w:b/>
          <w:sz w:val="32"/>
          <w:szCs w:val="32"/>
        </w:rPr>
      </w:pPr>
    </w:p>
    <w:p w:rsidR="004B4D5E" w:rsidRPr="00F0378E" w:rsidRDefault="004B4D5E" w:rsidP="004B4D5E">
      <w:pPr>
        <w:jc w:val="both"/>
        <w:rPr>
          <w:rFonts w:ascii="Times New Roman" w:hAnsi="Times New Roman"/>
          <w:b/>
          <w:sz w:val="32"/>
          <w:szCs w:val="32"/>
        </w:rPr>
      </w:pPr>
      <w:r w:rsidRPr="00F0378E">
        <w:rPr>
          <w:rFonts w:ascii="Times New Roman" w:hAnsi="Times New Roman"/>
          <w:b/>
          <w:sz w:val="32"/>
          <w:szCs w:val="32"/>
        </w:rPr>
        <w:t>Предварительная работа: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Чтение казахских народных сказок, легенд, рассматривание картин, иллюстраций к сказкам, прослушивание народной музыки.</w:t>
      </w:r>
    </w:p>
    <w:p w:rsidR="004B4D5E" w:rsidRDefault="004B4D5E" w:rsidP="004B4D5E">
      <w:pPr>
        <w:jc w:val="both"/>
        <w:rPr>
          <w:rFonts w:ascii="Times New Roman" w:hAnsi="Times New Roman"/>
          <w:b/>
          <w:sz w:val="32"/>
          <w:szCs w:val="32"/>
        </w:rPr>
      </w:pPr>
    </w:p>
    <w:p w:rsidR="004B4D5E" w:rsidRPr="00F0378E" w:rsidRDefault="004B4D5E" w:rsidP="004B4D5E">
      <w:pPr>
        <w:jc w:val="both"/>
        <w:rPr>
          <w:rFonts w:ascii="Times New Roman" w:hAnsi="Times New Roman"/>
          <w:b/>
          <w:sz w:val="32"/>
          <w:szCs w:val="32"/>
        </w:rPr>
      </w:pPr>
      <w:r w:rsidRPr="00F0378E">
        <w:rPr>
          <w:rFonts w:ascii="Times New Roman" w:hAnsi="Times New Roman"/>
          <w:b/>
          <w:sz w:val="32"/>
          <w:szCs w:val="32"/>
        </w:rPr>
        <w:t>Оборудование и материалы: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Аудиозаписи с мелодиями народных песен, музыка домбры, а запись текста легенды «</w:t>
      </w:r>
      <w:proofErr w:type="spellStart"/>
      <w:r>
        <w:rPr>
          <w:rFonts w:ascii="Times New Roman" w:hAnsi="Times New Roman"/>
          <w:sz w:val="28"/>
          <w:szCs w:val="28"/>
        </w:rPr>
        <w:t>Аксак-кулан</w:t>
      </w:r>
      <w:proofErr w:type="spellEnd"/>
      <w:r>
        <w:rPr>
          <w:rFonts w:ascii="Times New Roman" w:hAnsi="Times New Roman"/>
          <w:sz w:val="28"/>
          <w:szCs w:val="28"/>
        </w:rPr>
        <w:t xml:space="preserve">» на казахском языке, акварели и листы тонированной бумаги на каждого ребенка, иллюстрации к сказкам, репродукции к картинкам  М. </w:t>
      </w:r>
      <w:proofErr w:type="spellStart"/>
      <w:r>
        <w:rPr>
          <w:rFonts w:ascii="Times New Roman" w:hAnsi="Times New Roman"/>
          <w:sz w:val="28"/>
          <w:szCs w:val="28"/>
        </w:rPr>
        <w:t>Лизагуб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Ертеге</w:t>
      </w:r>
      <w:proofErr w:type="spellEnd"/>
      <w:r>
        <w:rPr>
          <w:rFonts w:ascii="Times New Roman" w:hAnsi="Times New Roman"/>
          <w:sz w:val="28"/>
          <w:szCs w:val="28"/>
        </w:rPr>
        <w:t>» М. Алин «</w:t>
      </w:r>
      <w:proofErr w:type="spellStart"/>
      <w:r>
        <w:rPr>
          <w:rFonts w:ascii="Times New Roman" w:hAnsi="Times New Roman"/>
          <w:sz w:val="28"/>
          <w:szCs w:val="28"/>
        </w:rPr>
        <w:t>Алдар</w:t>
      </w:r>
      <w:proofErr w:type="spellEnd"/>
      <w:r>
        <w:rPr>
          <w:rFonts w:ascii="Times New Roman" w:hAnsi="Times New Roman"/>
          <w:sz w:val="28"/>
          <w:szCs w:val="28"/>
        </w:rPr>
        <w:t xml:space="preserve"> Косе» З. </w:t>
      </w:r>
      <w:proofErr w:type="spellStart"/>
      <w:r>
        <w:rPr>
          <w:rFonts w:ascii="Times New Roman" w:hAnsi="Times New Roman"/>
          <w:sz w:val="28"/>
          <w:szCs w:val="28"/>
        </w:rPr>
        <w:t>Назырова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«Яблоки цветут». Мольберт, лист А6 для каждого показа, салфетки, кисти, бумажные листочки, баночки для смешивания красок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</w:p>
    <w:p w:rsidR="004B4D5E" w:rsidRPr="001058CC" w:rsidRDefault="004B4D5E" w:rsidP="004B4D5E">
      <w:pPr>
        <w:jc w:val="both"/>
        <w:rPr>
          <w:rFonts w:ascii="Times New Roman" w:hAnsi="Times New Roman"/>
          <w:b/>
          <w:sz w:val="32"/>
          <w:szCs w:val="32"/>
        </w:rPr>
      </w:pPr>
      <w:r w:rsidRPr="001058CC">
        <w:rPr>
          <w:rFonts w:ascii="Times New Roman" w:hAnsi="Times New Roman"/>
          <w:b/>
          <w:sz w:val="32"/>
          <w:szCs w:val="32"/>
        </w:rPr>
        <w:lastRenderedPageBreak/>
        <w:t>Ход занятия: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под звуки домбры входят в зал, музыка звучит не громко, как бы на втором плане. Педагог предлагает детям поприветствовать учителей и воспитателей пришедших на занятие.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Я, предлагаю всем, чтобы привлечь успех, соблюсти одну примету: нужно громко самому себе похлопать – мы самые удачливые, старательные и успешные.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и педагоги хлопают.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обращает внимание на то, что сегодня занятие по рисованию будет как интересным, так и сложным, нужно быть внимательными и ответственными: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Посмотрите ребята, что лежит на наших столах, кисти, краски, посмотрите, уже сейчас хочется сесть и что-нибудь нарисовать, яркое, красочное.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Дети медленно проходят и рассматривают предметы на столах, подходят к расположенному внутри зала оформлению – часть юрты, расстелены ковры, </w:t>
      </w:r>
      <w:proofErr w:type="spellStart"/>
      <w:r>
        <w:rPr>
          <w:rFonts w:ascii="Times New Roman" w:hAnsi="Times New Roman"/>
          <w:sz w:val="28"/>
          <w:szCs w:val="28"/>
        </w:rPr>
        <w:t>тускииз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корпе</w:t>
      </w:r>
      <w:proofErr w:type="spellEnd"/>
      <w:r>
        <w:rPr>
          <w:rFonts w:ascii="Times New Roman" w:hAnsi="Times New Roman"/>
          <w:sz w:val="28"/>
          <w:szCs w:val="28"/>
        </w:rPr>
        <w:t>, стоит сундук, самовар.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Декорация напоминает задний план картины </w:t>
      </w:r>
      <w:proofErr w:type="spellStart"/>
      <w:r>
        <w:rPr>
          <w:rFonts w:ascii="Times New Roman" w:hAnsi="Times New Roman"/>
          <w:sz w:val="28"/>
          <w:szCs w:val="28"/>
        </w:rPr>
        <w:t>М.Лизагуб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Ертеге</w:t>
      </w:r>
      <w:proofErr w:type="spellEnd"/>
      <w:r>
        <w:rPr>
          <w:rFonts w:ascii="Times New Roman" w:hAnsi="Times New Roman"/>
          <w:sz w:val="28"/>
          <w:szCs w:val="28"/>
        </w:rPr>
        <w:t>». Педагог обращает внимание детей, подведя их поближе к декорациям: - Ребята, что напоминает нам этот уголок, где мы находимся?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Дети отвечают, что они находятся  в юрте, т.к. это им напоминает юрту. Правильно, - мы находимся внутри старинного казахского жилища. Здесь прохладно летом и тепло зимой. </w:t>
      </w:r>
      <w:r>
        <w:rPr>
          <w:rFonts w:ascii="Times New Roman" w:hAnsi="Times New Roman"/>
          <w:sz w:val="28"/>
          <w:szCs w:val="28"/>
          <w:lang w:val="kk-KZ"/>
        </w:rPr>
        <w:t>Киіз үйде жазда алқын, қыста жылы. Это очень уютный и главное удобный дом. Давайте присядем, у нас много сегодня работы и мы наберемся сил.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Педагог предлагает детям сесть вокруг «юрты» большим полукругом.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 w:rsidRPr="00E455B1"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55B1">
        <w:rPr>
          <w:rFonts w:ascii="Times New Roman" w:hAnsi="Times New Roman"/>
          <w:sz w:val="28"/>
          <w:szCs w:val="28"/>
        </w:rPr>
        <w:t>Когда на улице холодно, как сегодня, не всегда хочется погулять, и вечером всегда хорошо, попив горячего чайку, послушать бабушкину сказку</w:t>
      </w:r>
      <w:r>
        <w:rPr>
          <w:rFonts w:ascii="Times New Roman" w:hAnsi="Times New Roman"/>
          <w:sz w:val="28"/>
          <w:szCs w:val="28"/>
        </w:rPr>
        <w:t>! Ребята, вы любите сказки? А какие сказки вы знаете? Дети отвечают. Вы можете назвать казахские народные сказки? Какие казахские сказки самые любимые, почему?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предложить детям рассмотреть иллюстрации и попросить назвать сказку, из которой изображение. Назвать художника если он знаком. Дети рассматривают иллюстрацию «</w:t>
      </w:r>
      <w:proofErr w:type="spellStart"/>
      <w:r>
        <w:rPr>
          <w:rFonts w:ascii="Times New Roman" w:hAnsi="Times New Roman"/>
          <w:sz w:val="28"/>
          <w:szCs w:val="28"/>
        </w:rPr>
        <w:t>Алдар</w:t>
      </w:r>
      <w:proofErr w:type="spellEnd"/>
      <w:r>
        <w:rPr>
          <w:rFonts w:ascii="Times New Roman" w:hAnsi="Times New Roman"/>
          <w:sz w:val="28"/>
          <w:szCs w:val="28"/>
        </w:rPr>
        <w:t xml:space="preserve"> Косе и бай» выполненную </w:t>
      </w:r>
      <w:r>
        <w:rPr>
          <w:rFonts w:ascii="Times New Roman" w:hAnsi="Times New Roman"/>
          <w:sz w:val="28"/>
          <w:szCs w:val="28"/>
        </w:rPr>
        <w:lastRenderedPageBreak/>
        <w:t xml:space="preserve">казахстанским художником </w:t>
      </w:r>
      <w:proofErr w:type="spellStart"/>
      <w:r>
        <w:rPr>
          <w:rFonts w:ascii="Times New Roman" w:hAnsi="Times New Roman"/>
          <w:sz w:val="28"/>
          <w:szCs w:val="28"/>
        </w:rPr>
        <w:t>Мендыбаем</w:t>
      </w:r>
      <w:proofErr w:type="spellEnd"/>
      <w:r>
        <w:rPr>
          <w:rFonts w:ascii="Times New Roman" w:hAnsi="Times New Roman"/>
          <w:sz w:val="28"/>
          <w:szCs w:val="28"/>
        </w:rPr>
        <w:t xml:space="preserve"> Алиным. Спросить у детей кто является баем, где изображен </w:t>
      </w:r>
      <w:proofErr w:type="spellStart"/>
      <w:r>
        <w:rPr>
          <w:rFonts w:ascii="Times New Roman" w:hAnsi="Times New Roman"/>
          <w:sz w:val="28"/>
          <w:szCs w:val="28"/>
        </w:rPr>
        <w:t>Алдар</w:t>
      </w:r>
      <w:proofErr w:type="spellEnd"/>
      <w:r>
        <w:rPr>
          <w:rFonts w:ascii="Times New Roman" w:hAnsi="Times New Roman"/>
          <w:sz w:val="28"/>
          <w:szCs w:val="28"/>
        </w:rPr>
        <w:t xml:space="preserve"> Косе? </w:t>
      </w:r>
      <w:proofErr w:type="spellStart"/>
      <w:r>
        <w:rPr>
          <w:rFonts w:ascii="Times New Roman" w:hAnsi="Times New Roman"/>
          <w:sz w:val="28"/>
          <w:szCs w:val="28"/>
        </w:rPr>
        <w:t>Алдар</w:t>
      </w:r>
      <w:proofErr w:type="spellEnd"/>
      <w:r>
        <w:rPr>
          <w:rFonts w:ascii="Times New Roman" w:hAnsi="Times New Roman"/>
          <w:sz w:val="28"/>
          <w:szCs w:val="28"/>
        </w:rPr>
        <w:t xml:space="preserve"> Косе слева, на тощей лошадке, в старой заплатанной шубе. Дети описывают бедняка, описывают, во что одет бай, как выглядит его шуба, конь.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благодарит детей за интересные ответы и предлагает из полукруга пересесть на стулья: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Сядем удобно, спины прямые, глаза внимательные. Я хочу проверить, что вы еще запомнили, недавно на занятии мы познакомились с картиной, не скажу как она называется, что на ней нарисовано, вы должны отгадать сами, потому что большие умницы.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предлагает детям закрыть ладошками глаза и открыть их только тогда, когда стихнет звук домбры.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глубине юрты усаживается бабушка и девочка располагается у ее ног. Создается живая композиция к картине М. </w:t>
      </w:r>
      <w:proofErr w:type="spellStart"/>
      <w:r>
        <w:rPr>
          <w:rFonts w:ascii="Times New Roman" w:hAnsi="Times New Roman"/>
          <w:sz w:val="28"/>
          <w:szCs w:val="28"/>
        </w:rPr>
        <w:t>Лизагуб</w:t>
      </w:r>
      <w:proofErr w:type="spellEnd"/>
      <w:r>
        <w:rPr>
          <w:rFonts w:ascii="Times New Roman" w:hAnsi="Times New Roman"/>
          <w:sz w:val="28"/>
          <w:szCs w:val="28"/>
        </w:rPr>
        <w:t xml:space="preserve"> «Сказка». Затем педагог просит открыть глаза и рассмотреть композицию, назвать ее, какая картина была с нее написана, кто автор. 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Когда дети называют, педагог выносит картину на мольберт. Детей нужно похвалить и задать несколько вопросов. Что общего на картине и нашей композиции? В чем разница? Будьте внимательны. У девочек разный цвет платья, - правильно. Головной убор у </w:t>
      </w:r>
      <w:r>
        <w:rPr>
          <w:rFonts w:ascii="Times New Roman" w:hAnsi="Times New Roman"/>
          <w:sz w:val="28"/>
          <w:szCs w:val="28"/>
          <w:lang w:val="kk-KZ"/>
        </w:rPr>
        <w:t xml:space="preserve">әже </w:t>
      </w:r>
      <w:r>
        <w:rPr>
          <w:rFonts w:ascii="Times New Roman" w:hAnsi="Times New Roman"/>
          <w:sz w:val="28"/>
          <w:szCs w:val="28"/>
        </w:rPr>
        <w:t>разный, - правильно. На картине девочка босая, а у нас? Дети сопоставляют, сравнивают, рассуждают о различиях. Педагог объясняет, что именно так начинается картина у художника. С живой композиции, набросок карандашом – карандашным рисунком, затем все пишется кистью, красками. Это очень длительный, кропотливый труд.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А, что же у нас в юрте происходит?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Девочка произносит: </w:t>
      </w:r>
      <w:r>
        <w:rPr>
          <w:rFonts w:ascii="Times New Roman" w:hAnsi="Times New Roman"/>
          <w:sz w:val="28"/>
          <w:szCs w:val="28"/>
          <w:lang w:val="kk-KZ"/>
        </w:rPr>
        <w:t>Әже? Ертегі айтып бермі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Әже</w:t>
      </w:r>
      <w:r>
        <w:rPr>
          <w:rFonts w:ascii="Times New Roman" w:hAnsi="Times New Roman"/>
          <w:sz w:val="28"/>
          <w:szCs w:val="28"/>
        </w:rPr>
        <w:t>: - Очень много сказок и легенд сложил и сохранил народ, я расскажу вам свою любимую, но прежде мне хотелось угостить моих милых гостей чаем по-казахски. Подсаживайтесь родные к достархану.</w:t>
      </w:r>
      <w:r>
        <w:rPr>
          <w:rFonts w:ascii="Times New Roman" w:hAnsi="Times New Roman"/>
          <w:sz w:val="28"/>
          <w:szCs w:val="28"/>
          <w:lang w:val="kk-KZ"/>
        </w:rPr>
        <w:t xml:space="preserve"> Әже </w:t>
      </w:r>
      <w:r>
        <w:rPr>
          <w:rFonts w:ascii="Times New Roman" w:hAnsi="Times New Roman"/>
          <w:sz w:val="28"/>
          <w:szCs w:val="28"/>
        </w:rPr>
        <w:t>угощает детей чаем, дети пьют, благодарят и по предложению педагога снова усаживаются на стулья.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Нам нужно снова закрыть глаза, что же произойдет? Под звук казахской народной мелодии (классика) меняется композиция внутри юрты. </w:t>
      </w:r>
      <w:r>
        <w:rPr>
          <w:rFonts w:ascii="Times New Roman" w:hAnsi="Times New Roman"/>
          <w:sz w:val="28"/>
          <w:szCs w:val="28"/>
        </w:rPr>
        <w:lastRenderedPageBreak/>
        <w:t>Усаживается хан, выставляются яства. Дети открывают глаза. Звучит аудиозапись начала легенды. Аман Кулан на казахском языке. Дети надевают шапочки «куланов», платочки джигитов, «коней». Представляется краткая игра – драматизация по легенде «Ханский сын» дотрагивается камчой до «кулана» убивает его. Куланы останавливаются, горюют над погибшим, затем собираются в круг и имитируют ногами топот, во время которого погибает ханский сын. на домбре печальную весть хану. Звучит аудиозапись окончания пьесы. Из которой становится известно откуда в домбре дырочка. Дети рассматривают домбру.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- Легенды нужно знать, в них отражается история нашей Родины, а мы сегодня волшебники и сумели заглянуть в прошлое, мы очень многое с вами умеем: нарисовать то, что прошло, придумать то, что возможно будет. Зимою морозной вспомнить яркую весну, а летом рисовать зимние игры. Мы рисуем то, что интересно. Я, например, уже соскучилась по весне, по солнечному лужку, и с удовольствием нарисовала то, что на своей картине </w:t>
      </w:r>
      <w:proofErr w:type="spellStart"/>
      <w:r>
        <w:rPr>
          <w:rFonts w:ascii="Times New Roman" w:hAnsi="Times New Roman"/>
          <w:sz w:val="28"/>
          <w:szCs w:val="28"/>
        </w:rPr>
        <w:t>Загрутдин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Назыров</w:t>
      </w:r>
      <w:proofErr w:type="spellEnd"/>
      <w:r>
        <w:rPr>
          <w:rFonts w:ascii="Times New Roman" w:hAnsi="Times New Roman"/>
          <w:sz w:val="28"/>
          <w:szCs w:val="28"/>
        </w:rPr>
        <w:t>, называется она «Яблоневый сад» (</w:t>
      </w:r>
      <w:r>
        <w:rPr>
          <w:rFonts w:ascii="Times New Roman" w:hAnsi="Times New Roman"/>
          <w:sz w:val="28"/>
          <w:szCs w:val="28"/>
          <w:lang w:val="kk-KZ"/>
        </w:rPr>
        <w:t>Көктем</w:t>
      </w:r>
      <w:r>
        <w:rPr>
          <w:rFonts w:ascii="Times New Roman" w:hAnsi="Times New Roman"/>
          <w:sz w:val="28"/>
          <w:szCs w:val="28"/>
        </w:rPr>
        <w:t>). Весенние яблоки в цвету. И посмотрите, как интересно это можно сделать с помощью бумажных комочков, кисти, красок. Показ изображения облаков бумажными комочками (мятой бумагой). Розовые кроны цветущих деревьев выполняются тоже прикладыванием бумаги к листу. Спросить детей, умеют ли они создавать новые оттенки цветов, умеют ли они колдовать с красками. В белый цвет (</w:t>
      </w:r>
      <w:r>
        <w:rPr>
          <w:rFonts w:ascii="Times New Roman" w:hAnsi="Times New Roman"/>
          <w:sz w:val="28"/>
          <w:szCs w:val="28"/>
          <w:lang w:val="kk-KZ"/>
        </w:rPr>
        <w:t>ақ түз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 xml:space="preserve"> ить немного красного, какой получится цвет? Дети смешивают краски. Желтый и красный, синий и белый, оранжевый и белый, определяют – оранжевый, светло-оранжевый – сарғылт</w:t>
      </w:r>
      <w:r>
        <w:rPr>
          <w:rFonts w:ascii="Times New Roman" w:hAnsi="Times New Roman"/>
          <w:sz w:val="28"/>
          <w:szCs w:val="28"/>
        </w:rPr>
        <w:t xml:space="preserve">, голубой – </w:t>
      </w:r>
      <w:r>
        <w:rPr>
          <w:rFonts w:ascii="Times New Roman" w:hAnsi="Times New Roman"/>
          <w:sz w:val="28"/>
          <w:szCs w:val="28"/>
          <w:lang w:val="kk-KZ"/>
        </w:rPr>
        <w:t>когелдер</w:t>
      </w:r>
      <w:r>
        <w:rPr>
          <w:rFonts w:ascii="Times New Roman" w:hAnsi="Times New Roman"/>
          <w:sz w:val="28"/>
          <w:szCs w:val="28"/>
        </w:rPr>
        <w:t xml:space="preserve">. Используя эти краски и оттенки красок можно с большим мастерством передать красоту и величие нашей Родины, в рисунке рассказать о сильных и славных людях, о мудрых стариках, о силе льющейся мелодии в руках </w:t>
      </w:r>
      <w:proofErr w:type="spellStart"/>
      <w:r>
        <w:rPr>
          <w:rFonts w:ascii="Times New Roman" w:hAnsi="Times New Roman"/>
          <w:sz w:val="28"/>
          <w:szCs w:val="28"/>
        </w:rPr>
        <w:t>домбриста</w:t>
      </w:r>
      <w:proofErr w:type="spellEnd"/>
      <w:r>
        <w:rPr>
          <w:rFonts w:ascii="Times New Roman" w:hAnsi="Times New Roman"/>
          <w:sz w:val="28"/>
          <w:szCs w:val="28"/>
        </w:rPr>
        <w:t xml:space="preserve">:  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Сейчас тихо-тихо</w:t>
      </w:r>
      <w:r>
        <w:rPr>
          <w:rFonts w:ascii="Times New Roman" w:hAnsi="Times New Roman"/>
          <w:sz w:val="28"/>
          <w:szCs w:val="28"/>
        </w:rPr>
        <w:t>, ребята,</w:t>
      </w:r>
      <w:r>
        <w:rPr>
          <w:rFonts w:ascii="Times New Roman" w:hAnsi="Times New Roman"/>
          <w:sz w:val="28"/>
          <w:szCs w:val="28"/>
          <w:lang w:val="kk-KZ"/>
        </w:rPr>
        <w:t xml:space="preserve"> прослушая домбру пройдем каждый к своему столу, и перед работой, сначала разомнем свои пальчики. А затем начинаем рисовать.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Предлагается пальчиковая игра.</w:t>
      </w:r>
    </w:p>
    <w:p w:rsidR="004B4D5E" w:rsidRDefault="004B4D5E" w:rsidP="004B4D5E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«Этот пальчик папа» на казахском языке. После игры дети приступают к работе. Тихо звучит аудиозапись классических музвкальных произведений. </w:t>
      </w:r>
    </w:p>
    <w:p w:rsidR="004B4D5E" w:rsidRDefault="004B4D5E" w:rsidP="004B4D5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О, алакай тұған жер</w:t>
      </w:r>
    </w:p>
    <w:p w:rsidR="004B4D5E" w:rsidRDefault="004B4D5E" w:rsidP="004B4D5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Жаксы-ау бақша бауларың</w:t>
      </w:r>
    </w:p>
    <w:p w:rsidR="004B4D5E" w:rsidRDefault="004B4D5E" w:rsidP="004B4D5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Кезге ыстық көрнер</w:t>
      </w:r>
    </w:p>
    <w:p w:rsidR="004B4D5E" w:rsidRDefault="004B4D5E" w:rsidP="004B4D5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Сенің асқар тауларың</w:t>
      </w:r>
    </w:p>
    <w:p w:rsidR="004B4D5E" w:rsidRDefault="004B4D5E" w:rsidP="004B4D5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Туган жердін жырларын,</w:t>
      </w:r>
    </w:p>
    <w:p w:rsidR="004B4D5E" w:rsidRDefault="004B4D5E" w:rsidP="004B4D5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Кызғалдақтай терейін</w:t>
      </w:r>
    </w:p>
    <w:p w:rsidR="004B4D5E" w:rsidRDefault="004B4D5E" w:rsidP="004B4D5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Кен, өлкенін қырларын</w:t>
      </w:r>
    </w:p>
    <w:p w:rsidR="004B4D5E" w:rsidRDefault="004B4D5E" w:rsidP="004B4D5E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Жур, аралап келейін</w:t>
      </w:r>
    </w:p>
    <w:p w:rsidR="004B4D5E" w:rsidRDefault="004B4D5E" w:rsidP="004B4D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М. Әлимбаев</w:t>
      </w:r>
    </w:p>
    <w:p w:rsidR="004B4D5E" w:rsidRDefault="004B4D5E" w:rsidP="004B4D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Рисуем, то что вы задумали. Завершая работу, дети приводят в порядок стол, кисти, и выстраиваются полукругом перед педагогом с работами в руках. </w:t>
      </w:r>
    </w:p>
    <w:p w:rsidR="004B4D5E" w:rsidRDefault="004B4D5E" w:rsidP="004B4D5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B4D5E" w:rsidRDefault="004B4D5E" w:rsidP="004B4D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058CC">
        <w:rPr>
          <w:rFonts w:ascii="Times New Roman" w:hAnsi="Times New Roman"/>
          <w:b/>
          <w:sz w:val="32"/>
          <w:szCs w:val="32"/>
        </w:rPr>
        <w:t>Анализ занятия</w:t>
      </w:r>
      <w:r>
        <w:rPr>
          <w:rFonts w:ascii="Times New Roman" w:hAnsi="Times New Roman"/>
          <w:sz w:val="28"/>
          <w:szCs w:val="28"/>
        </w:rPr>
        <w:t>.</w:t>
      </w:r>
    </w:p>
    <w:p w:rsidR="004B4D5E" w:rsidRPr="001058CC" w:rsidRDefault="004B4D5E" w:rsidP="004B4D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нужно знать легенды, сказки, былины, ребята? Что в них? В них история и любовь к своей стране.</w:t>
      </w:r>
    </w:p>
    <w:p w:rsidR="001106DA" w:rsidRDefault="001106DA"/>
    <w:sectPr w:rsidR="001106DA" w:rsidSect="006E0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B4D5E"/>
    <w:rsid w:val="001106DA"/>
    <w:rsid w:val="004B4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1160</Words>
  <Characters>6615</Characters>
  <Application>Microsoft Office Word</Application>
  <DocSecurity>0</DocSecurity>
  <Lines>55</Lines>
  <Paragraphs>15</Paragraphs>
  <ScaleCrop>false</ScaleCrop>
  <Company/>
  <LinksUpToDate>false</LinksUpToDate>
  <CharactersWithSpaces>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2015-01-14T05:53:00Z</dcterms:created>
  <dcterms:modified xsi:type="dcterms:W3CDTF">2015-01-14T05:53:00Z</dcterms:modified>
</cp:coreProperties>
</file>