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567" w:rsidRPr="00DB2567" w:rsidRDefault="00DB2567" w:rsidP="00DB2567">
      <w:pPr>
        <w:spacing w:before="150" w:after="150" w:line="240" w:lineRule="auto"/>
        <w:jc w:val="center"/>
        <w:outlineLvl w:val="1"/>
        <w:rPr>
          <w:rFonts w:ascii="Rubik" w:eastAsia="Times New Roman" w:hAnsi="Rubik" w:cs="Times New Roman"/>
          <w:color w:val="323232"/>
          <w:sz w:val="33"/>
          <w:szCs w:val="33"/>
          <w:lang w:eastAsia="ru-RU"/>
        </w:rPr>
      </w:pPr>
      <w:bookmarkStart w:id="0" w:name="_GoBack"/>
      <w:r w:rsidRPr="00DB2567">
        <w:rPr>
          <w:rFonts w:ascii="Rubik" w:eastAsia="Times New Roman" w:hAnsi="Rubik" w:cs="Times New Roman"/>
          <w:color w:val="323232"/>
          <w:sz w:val="33"/>
          <w:szCs w:val="33"/>
          <w:lang w:eastAsia="ru-RU"/>
        </w:rPr>
        <w:t>Государственная услуга</w:t>
      </w:r>
    </w:p>
    <w:bookmarkEnd w:id="0"/>
    <w:p w:rsidR="00DB2567" w:rsidRPr="00DB2567" w:rsidRDefault="00DB2567" w:rsidP="00DB2567">
      <w:pPr>
        <w:spacing w:after="100" w:afterAutospacing="1" w:line="240" w:lineRule="auto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b/>
          <w:bCs/>
          <w:color w:val="383838"/>
          <w:spacing w:val="8"/>
          <w:sz w:val="24"/>
          <w:szCs w:val="24"/>
          <w:lang w:eastAsia="ru-RU"/>
        </w:rPr>
        <w:t>Об утверждении правил оказания государственных услуг в сфере дошкольного образования</w:t>
      </w:r>
    </w:p>
    <w:p w:rsidR="00DB2567" w:rsidRPr="00DB2567" w:rsidRDefault="00DB2567" w:rsidP="00DB2567">
      <w:pPr>
        <w:spacing w:after="100" w:afterAutospacing="1" w:line="240" w:lineRule="auto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Приказ Министра образования и науки Республики Казахстан от 19 июня 2020 года № 254. Зарегистрирован в Министерстве юстиции Республики Казахстан 22 июня 2020 года № 20883</w:t>
      </w:r>
    </w:p>
    <w:p w:rsidR="00DB2567" w:rsidRPr="00DB2567" w:rsidRDefault="00DB2567" w:rsidP="00DB2567">
      <w:pPr>
        <w:spacing w:after="100" w:afterAutospacing="1" w:line="240" w:lineRule="auto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В соответствии с подпунктом 1) статьи 10 Закона Республики Казахстан от 15 апреля 2013 года «О государственных услугах» ПРИКАЗЫВАЮ:</w:t>
      </w:r>
    </w:p>
    <w:p w:rsidR="00DB2567" w:rsidRPr="00DB2567" w:rsidRDefault="00DB2567" w:rsidP="00DB2567">
      <w:pPr>
        <w:numPr>
          <w:ilvl w:val="0"/>
          <w:numId w:val="1"/>
        </w:numPr>
        <w:spacing w:before="100" w:beforeAutospacing="1" w:after="100" w:afterAutospacing="1" w:line="240" w:lineRule="auto"/>
        <w:ind w:left="225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Утвердить прилагаемые Правила оказания государственных услуг в сфере дошкольного образования.</w:t>
      </w:r>
    </w:p>
    <w:p w:rsidR="00DB2567" w:rsidRPr="00DB2567" w:rsidRDefault="00DB2567" w:rsidP="00DB2567">
      <w:pPr>
        <w:numPr>
          <w:ilvl w:val="0"/>
          <w:numId w:val="1"/>
        </w:numPr>
        <w:spacing w:before="100" w:beforeAutospacing="1" w:after="100" w:afterAutospacing="1" w:line="240" w:lineRule="auto"/>
        <w:ind w:left="225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 xml:space="preserve">Признать утратившими силу некоторые приказы Министра образования и науки Республики Казахстан согласно </w:t>
      </w:r>
      <w:proofErr w:type="gramStart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приложению</w:t>
      </w:r>
      <w:proofErr w:type="gramEnd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 xml:space="preserve"> к настоящему приказу.</w:t>
      </w:r>
    </w:p>
    <w:p w:rsidR="00DB2567" w:rsidRPr="00DB2567" w:rsidRDefault="00DB2567" w:rsidP="00DB2567">
      <w:pPr>
        <w:numPr>
          <w:ilvl w:val="0"/>
          <w:numId w:val="1"/>
        </w:numPr>
        <w:spacing w:before="100" w:beforeAutospacing="1" w:after="100" w:afterAutospacing="1" w:line="240" w:lineRule="auto"/>
        <w:ind w:left="225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Комитету дошкольного и среднего образования Министерства образования и науки Республики Казахстан в установленном законодательством порядке обеспечить:</w:t>
      </w:r>
    </w:p>
    <w:p w:rsidR="00DB2567" w:rsidRPr="00DB2567" w:rsidRDefault="00DB2567" w:rsidP="00DB2567">
      <w:pPr>
        <w:numPr>
          <w:ilvl w:val="1"/>
          <w:numId w:val="1"/>
        </w:numPr>
        <w:spacing w:before="100" w:beforeAutospacing="1" w:after="100" w:afterAutospacing="1" w:line="240" w:lineRule="auto"/>
        <w:ind w:left="585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государственную регистрацию настоящего приказа в Министерстве юстиции Республики Казахстан;</w:t>
      </w:r>
    </w:p>
    <w:p w:rsidR="00DB2567" w:rsidRPr="00DB2567" w:rsidRDefault="00DB2567" w:rsidP="00DB2567">
      <w:pPr>
        <w:numPr>
          <w:ilvl w:val="1"/>
          <w:numId w:val="1"/>
        </w:numPr>
        <w:spacing w:before="100" w:beforeAutospacing="1" w:after="100" w:afterAutospacing="1" w:line="240" w:lineRule="auto"/>
        <w:ind w:left="585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 xml:space="preserve">размещение настоящего приказа на </w:t>
      </w:r>
      <w:proofErr w:type="spellStart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интернет-ресурсе</w:t>
      </w:r>
      <w:proofErr w:type="spellEnd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 xml:space="preserve"> Министерства образования и науки Республики Казахстан;</w:t>
      </w:r>
    </w:p>
    <w:p w:rsidR="00DB2567" w:rsidRPr="00DB2567" w:rsidRDefault="00DB2567" w:rsidP="00DB2567">
      <w:pPr>
        <w:numPr>
          <w:ilvl w:val="1"/>
          <w:numId w:val="1"/>
        </w:numPr>
        <w:spacing w:before="100" w:beforeAutospacing="1" w:after="100" w:afterAutospacing="1" w:line="240" w:lineRule="auto"/>
        <w:ind w:left="585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в течение десяти рабочих дней после государственной регистрации настоящего приказа представление в Юридический департамент Министерства образования и науки Республики Казахстан сведений об исполнении мероприятий, предусмотренных подпунктами 1) и 2) настоящего пункта.</w:t>
      </w:r>
    </w:p>
    <w:p w:rsidR="00DB2567" w:rsidRPr="00DB2567" w:rsidRDefault="00DB2567" w:rsidP="00DB2567">
      <w:pPr>
        <w:numPr>
          <w:ilvl w:val="0"/>
          <w:numId w:val="1"/>
        </w:numPr>
        <w:spacing w:before="100" w:beforeAutospacing="1" w:after="100" w:afterAutospacing="1" w:line="240" w:lineRule="auto"/>
        <w:ind w:left="225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Контроль за исполнением настоящего приказа возложить на курирующего вице-министра образования и науки Республики Казахстан.</w:t>
      </w:r>
    </w:p>
    <w:p w:rsidR="00DB2567" w:rsidRPr="00DB2567" w:rsidRDefault="00DB2567" w:rsidP="00DB2567">
      <w:pPr>
        <w:numPr>
          <w:ilvl w:val="0"/>
          <w:numId w:val="1"/>
        </w:numPr>
        <w:spacing w:before="100" w:beforeAutospacing="1" w:after="100" w:afterAutospacing="1" w:line="240" w:lineRule="auto"/>
        <w:ind w:left="225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Настоящий приказ вводится в действие после дня его первого официального опубликования.</w:t>
      </w:r>
    </w:p>
    <w:p w:rsidR="00DB2567" w:rsidRPr="00DB2567" w:rsidRDefault="00DB2567" w:rsidP="00DB2567">
      <w:pPr>
        <w:spacing w:after="100" w:afterAutospacing="1" w:line="240" w:lineRule="auto"/>
        <w:jc w:val="right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i/>
          <w:iCs/>
          <w:color w:val="383838"/>
          <w:spacing w:val="8"/>
          <w:sz w:val="24"/>
          <w:szCs w:val="24"/>
          <w:lang w:eastAsia="ru-RU"/>
        </w:rPr>
        <w:t>Министр образования и науки</w:t>
      </w: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br/>
      </w:r>
      <w:r w:rsidRPr="00DB2567">
        <w:rPr>
          <w:rFonts w:ascii="Poppins" w:eastAsia="Times New Roman" w:hAnsi="Poppins" w:cs="Times New Roman"/>
          <w:i/>
          <w:iCs/>
          <w:color w:val="383838"/>
          <w:spacing w:val="8"/>
          <w:sz w:val="24"/>
          <w:szCs w:val="24"/>
          <w:lang w:eastAsia="ru-RU"/>
        </w:rPr>
        <w:t>Республики Казахстан</w:t>
      </w: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br/>
      </w:r>
      <w:r w:rsidRPr="00DB2567">
        <w:rPr>
          <w:rFonts w:ascii="Poppins" w:eastAsia="Times New Roman" w:hAnsi="Poppins" w:cs="Times New Roman"/>
          <w:i/>
          <w:iCs/>
          <w:color w:val="383838"/>
          <w:spacing w:val="8"/>
          <w:sz w:val="24"/>
          <w:szCs w:val="24"/>
          <w:lang w:eastAsia="ru-RU"/>
        </w:rPr>
        <w:t xml:space="preserve">А. </w:t>
      </w:r>
      <w:proofErr w:type="spellStart"/>
      <w:r w:rsidRPr="00DB2567">
        <w:rPr>
          <w:rFonts w:ascii="Poppins" w:eastAsia="Times New Roman" w:hAnsi="Poppins" w:cs="Times New Roman"/>
          <w:i/>
          <w:iCs/>
          <w:color w:val="383838"/>
          <w:spacing w:val="8"/>
          <w:sz w:val="24"/>
          <w:szCs w:val="24"/>
          <w:lang w:eastAsia="ru-RU"/>
        </w:rPr>
        <w:t>Аймагамбетов</w:t>
      </w:r>
      <w:proofErr w:type="spellEnd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br/>
      </w: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br/>
        <w:t>Утверждены приказом</w:t>
      </w: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br/>
        <w:t>Министра образования и науки</w:t>
      </w: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br/>
        <w:t>Республики Казахстан</w:t>
      </w: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br/>
        <w:t>от 19 июня 2020 года № 254</w:t>
      </w:r>
    </w:p>
    <w:p w:rsidR="00DB2567" w:rsidRPr="00DB2567" w:rsidRDefault="00DB2567" w:rsidP="00DB2567">
      <w:pPr>
        <w:spacing w:after="100" w:afterAutospacing="1" w:line="240" w:lineRule="auto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b/>
          <w:bCs/>
          <w:color w:val="383838"/>
          <w:spacing w:val="8"/>
          <w:sz w:val="24"/>
          <w:szCs w:val="24"/>
          <w:lang w:eastAsia="ru-RU"/>
        </w:rPr>
        <w:lastRenderedPageBreak/>
        <w:t>Параграф 2.</w:t>
      </w:r>
    </w:p>
    <w:p w:rsidR="00DB2567" w:rsidRPr="00DB2567" w:rsidRDefault="00DB2567" w:rsidP="00DB2567">
      <w:pPr>
        <w:spacing w:after="100" w:afterAutospacing="1" w:line="240" w:lineRule="auto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b/>
          <w:bCs/>
          <w:color w:val="383838"/>
          <w:spacing w:val="8"/>
          <w:sz w:val="24"/>
          <w:szCs w:val="24"/>
          <w:lang w:eastAsia="ru-RU"/>
        </w:rPr>
        <w:t>Порядок оказания государственной услуги «Прием документов и зачисление детей в дошкольные организации»</w:t>
      </w:r>
    </w:p>
    <w:p w:rsidR="00DB2567" w:rsidRPr="00DB2567" w:rsidRDefault="00DB2567" w:rsidP="00DB2567">
      <w:pPr>
        <w:numPr>
          <w:ilvl w:val="0"/>
          <w:numId w:val="2"/>
        </w:numPr>
        <w:spacing w:before="100" w:beforeAutospacing="1" w:after="100" w:afterAutospacing="1" w:line="240" w:lineRule="auto"/>
        <w:ind w:left="225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 xml:space="preserve">Государственная услуга «Прием документов и зачисление детей в дошкольные организации» (далее – государственная услуга по приему детей) оказывается дошкольными организациями всех видов (далее – </w:t>
      </w:r>
      <w:proofErr w:type="spellStart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услугодатель</w:t>
      </w:r>
      <w:proofErr w:type="spellEnd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).</w:t>
      </w:r>
    </w:p>
    <w:p w:rsidR="00DB2567" w:rsidRPr="00DB2567" w:rsidRDefault="00DB2567" w:rsidP="00DB2567">
      <w:pPr>
        <w:numPr>
          <w:ilvl w:val="0"/>
          <w:numId w:val="2"/>
        </w:numPr>
        <w:spacing w:before="100" w:beforeAutospacing="1" w:after="100" w:afterAutospacing="1" w:line="240" w:lineRule="auto"/>
        <w:ind w:left="225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 xml:space="preserve">Для получения государственной услуги по приему детей физическое лицо (далее – </w:t>
      </w:r>
      <w:proofErr w:type="spellStart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услугополучатель</w:t>
      </w:r>
      <w:proofErr w:type="spellEnd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 xml:space="preserve">) представляет документы в канцелярию </w:t>
      </w:r>
      <w:proofErr w:type="spellStart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услугодателя</w:t>
      </w:r>
      <w:proofErr w:type="spellEnd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 xml:space="preserve"> либо на веб-портал «электронного правительства» (далее – портал) согласно пункту 8 приложения 4 к Правилам.</w:t>
      </w: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br/>
        <w:t>Перечень основных требований к оказанию государственной услуги по приему детей, включающий характеристики процесса, форму, содержание и результат оказания услуги, а также иные сведения с учетом особенностей предоставления государственной услуги по приему детей приведен в Стандарте государственной услуги «Прием документов и зачисление детей в дошкольные организации» согласно приложению 4 к Правилам.</w:t>
      </w: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br/>
        <w:t xml:space="preserve">В «личном кабинете» </w:t>
      </w:r>
      <w:proofErr w:type="spellStart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услугополучателя</w:t>
      </w:r>
      <w:proofErr w:type="spellEnd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 xml:space="preserve"> отображается информация о статусе рассмотрения запроса на оказание государственной услуги по приему детей, а также размещается уведомление с указанием даты и времени получения результата государственной услуги по приему детей.</w:t>
      </w: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br/>
        <w:t xml:space="preserve">Канцелярия </w:t>
      </w:r>
      <w:proofErr w:type="spellStart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услугодателя</w:t>
      </w:r>
      <w:proofErr w:type="spellEnd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 xml:space="preserve"> осуществляет прием документов согласно перечню, указанному в пункте 8 приложения 4 к Правилам, проверяет их на полноту представленных документов. При представлении </w:t>
      </w:r>
      <w:proofErr w:type="spellStart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услугополучателем</w:t>
      </w:r>
      <w:proofErr w:type="spellEnd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 xml:space="preserve"> полного пакета документов </w:t>
      </w:r>
      <w:proofErr w:type="spellStart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услугодатель</w:t>
      </w:r>
      <w:proofErr w:type="spellEnd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 xml:space="preserve"> осуществляет зачисление ребенка в дошкольную организацию на основании заключенного договора между дошкольной организацией и одним из родителей или законным представителем ребенка.</w:t>
      </w: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br/>
        <w:t xml:space="preserve">В случае представления </w:t>
      </w:r>
      <w:proofErr w:type="spellStart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услугополучателем</w:t>
      </w:r>
      <w:proofErr w:type="spellEnd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 xml:space="preserve"> неполного пакета документов согласно перечню, предусмотренному пунктом 8 приложения 4 к Правилам, </w:t>
      </w:r>
      <w:proofErr w:type="spellStart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услугодатель</w:t>
      </w:r>
      <w:proofErr w:type="spellEnd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 xml:space="preserve"> дает мотивированный ответ об отказе в оказании государственной услуги по приему детей.</w:t>
      </w: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br/>
        <w:t xml:space="preserve">В случае обращения через портал </w:t>
      </w:r>
      <w:proofErr w:type="spellStart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услугодатель</w:t>
      </w:r>
      <w:proofErr w:type="spellEnd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 xml:space="preserve"> в день поступления документов осуществляет их прием и регистрацию.</w:t>
      </w: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br/>
      </w:r>
      <w:proofErr w:type="spellStart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Услугодатель</w:t>
      </w:r>
      <w:proofErr w:type="spellEnd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 xml:space="preserve"> в течение 30 минут проверяет на полноту представленные документы. В случае не полноты в указанные сроки готовит мотивированный отказ, который направляется в форме электронного документа заявителю в «личный кабинет» на портале.</w:t>
      </w: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br/>
        <w:t xml:space="preserve">При установлении факта полноты представленных документов, </w:t>
      </w:r>
      <w:proofErr w:type="spellStart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услугодатель</w:t>
      </w:r>
      <w:proofErr w:type="spellEnd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 xml:space="preserve"> заполняет электронный запрос и прикрепляет электронные копии документов; после обработки (проверки, регистрации) электронного запроса </w:t>
      </w:r>
      <w:proofErr w:type="spellStart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услугодателем</w:t>
      </w:r>
      <w:proofErr w:type="spellEnd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 xml:space="preserve"> </w:t>
      </w:r>
      <w:proofErr w:type="spellStart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услугополучателю</w:t>
      </w:r>
      <w:proofErr w:type="spellEnd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 xml:space="preserve"> направляется уведомление о статусе электронного запроса, сроке оказания государственной услуги по приему детей, результате оказания государственной услуги по приему детей в форме электронного документа, подписанного ЭЦП уполномоченного лица </w:t>
      </w:r>
      <w:proofErr w:type="spellStart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услугодателя</w:t>
      </w:r>
      <w:proofErr w:type="spellEnd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, зачисление ребенка в дошкольную организацию либо мотивированный ответ об отказе в оказании государственной услуги по приему детей.</w:t>
      </w:r>
    </w:p>
    <w:p w:rsidR="00DB2567" w:rsidRPr="00DB2567" w:rsidRDefault="00DB2567" w:rsidP="00DB2567">
      <w:pPr>
        <w:numPr>
          <w:ilvl w:val="0"/>
          <w:numId w:val="2"/>
        </w:numPr>
        <w:spacing w:before="100" w:beforeAutospacing="1" w:after="100" w:afterAutospacing="1" w:line="240" w:lineRule="auto"/>
        <w:ind w:left="225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proofErr w:type="spellStart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Услугодатель</w:t>
      </w:r>
      <w:proofErr w:type="spellEnd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 xml:space="preserve">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согласно подпункту 11) пункта 2 статьи 5 Закона Республики Казахстан «О государственных услугах».</w:t>
      </w:r>
    </w:p>
    <w:p w:rsidR="00DB2567" w:rsidRPr="00DB2567" w:rsidRDefault="00DB2567" w:rsidP="00DB2567">
      <w:pPr>
        <w:numPr>
          <w:ilvl w:val="0"/>
          <w:numId w:val="2"/>
        </w:numPr>
        <w:spacing w:before="100" w:beforeAutospacing="1" w:after="100" w:afterAutospacing="1" w:line="240" w:lineRule="auto"/>
        <w:ind w:left="225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proofErr w:type="spellStart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Услугодатель</w:t>
      </w:r>
      <w:proofErr w:type="spellEnd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 xml:space="preserve"> аннулирует зачисление ребенка по следующим причинам:</w:t>
      </w:r>
    </w:p>
    <w:p w:rsidR="00DB2567" w:rsidRPr="00DB2567" w:rsidRDefault="00DB2567" w:rsidP="00DB2567">
      <w:pPr>
        <w:numPr>
          <w:ilvl w:val="1"/>
          <w:numId w:val="2"/>
        </w:numPr>
        <w:spacing w:before="100" w:beforeAutospacing="1" w:after="100" w:afterAutospacing="1" w:line="240" w:lineRule="auto"/>
        <w:ind w:left="585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заявитель не представил, требуемые для заключения договора, документы или срок действия документов был просрочен (паспорт здоровья ребенка и справка о состоянии здоровья ребенка, выданная не позднее чем за три календарных дня по отношению к дате заключения договора);</w:t>
      </w:r>
    </w:p>
    <w:p w:rsidR="00DB2567" w:rsidRPr="00DB2567" w:rsidRDefault="00DB2567" w:rsidP="00DB2567">
      <w:pPr>
        <w:numPr>
          <w:ilvl w:val="1"/>
          <w:numId w:val="2"/>
        </w:numPr>
        <w:spacing w:before="100" w:beforeAutospacing="1" w:after="100" w:afterAutospacing="1" w:line="240" w:lineRule="auto"/>
        <w:ind w:left="585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согласно представленным документам ребенок имеет медицинские противопоказания для зачисления в дошкольную организацию.</w:t>
      </w:r>
    </w:p>
    <w:p w:rsidR="00DB2567" w:rsidRPr="00DB2567" w:rsidRDefault="00DB2567" w:rsidP="00DB2567">
      <w:pPr>
        <w:numPr>
          <w:ilvl w:val="0"/>
          <w:numId w:val="2"/>
        </w:numPr>
        <w:spacing w:before="100" w:beforeAutospacing="1" w:after="100" w:afterAutospacing="1" w:line="240" w:lineRule="auto"/>
        <w:ind w:left="225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Прием документов и зачисление детей в дошкольные организации на постоянное или временное пребывание ведется в течение года при наличии в них свободных мест.</w:t>
      </w:r>
    </w:p>
    <w:p w:rsidR="00DB2567" w:rsidRPr="00DB2567" w:rsidRDefault="00DB2567" w:rsidP="00DB2567">
      <w:pPr>
        <w:numPr>
          <w:ilvl w:val="0"/>
          <w:numId w:val="2"/>
        </w:numPr>
        <w:spacing w:before="100" w:beforeAutospacing="1" w:after="100" w:afterAutospacing="1" w:line="240" w:lineRule="auto"/>
        <w:ind w:left="225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 xml:space="preserve">Жалоба на решение, действия (бездействие) </w:t>
      </w:r>
      <w:proofErr w:type="spellStart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услугодателя</w:t>
      </w:r>
      <w:proofErr w:type="spellEnd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 xml:space="preserve">  по вопросам оказания государственной услуги по приему детей может быть подана на имя руководителя </w:t>
      </w:r>
      <w:proofErr w:type="spellStart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услугодателя</w:t>
      </w:r>
      <w:proofErr w:type="spellEnd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, в уполномоченный орган по оценке и контролю за качеством оказания государственных услуг в соответствии с законодательством Республики Казахстан.</w:t>
      </w: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br/>
        <w:t xml:space="preserve">Жалоба </w:t>
      </w:r>
      <w:proofErr w:type="spellStart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услугополучателя</w:t>
      </w:r>
      <w:proofErr w:type="spellEnd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 xml:space="preserve">, поступившая в адрес </w:t>
      </w:r>
      <w:proofErr w:type="spellStart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услугодателя</w:t>
      </w:r>
      <w:proofErr w:type="spellEnd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, в соответствии с пунктом 2 статьи 25 Закона Республики Казахстан «О государственных услугах» подлежит рассмотрению в течение пяти рабочих дней со дня ее регистрации.</w:t>
      </w: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br/>
        <w:t xml:space="preserve">При отправке жалобы через портал </w:t>
      </w:r>
      <w:proofErr w:type="spellStart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услугополучателю</w:t>
      </w:r>
      <w:proofErr w:type="spellEnd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 xml:space="preserve"> из «личного кабинета» доступна информация об обращении, которая обновляется в ходе обработки обращения </w:t>
      </w:r>
      <w:proofErr w:type="spellStart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услугодателем</w:t>
      </w:r>
      <w:proofErr w:type="spellEnd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 xml:space="preserve"> (отметки о доставке, регистрации, исполнении, ответ о рассмотрении или отказ в рассмотрении).</w:t>
      </w: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br/>
        <w:t>Информацию о порядке обжалования через портал можно получить посредством Единого контакт-центра по вопросам оказания государственных услуг.</w:t>
      </w: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br/>
        <w:t xml:space="preserve">Жалоба </w:t>
      </w:r>
      <w:proofErr w:type="spellStart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услугополучателя</w:t>
      </w:r>
      <w:proofErr w:type="spellEnd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br/>
        <w:t xml:space="preserve">В случае несогласия с результатом оказания государственной услуги по приему детей </w:t>
      </w:r>
      <w:proofErr w:type="spellStart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услугополучатель</w:t>
      </w:r>
      <w:proofErr w:type="spellEnd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p w:rsidR="00DB2567" w:rsidRPr="00DB2567" w:rsidRDefault="00DB2567" w:rsidP="00DB2567">
      <w:pPr>
        <w:spacing w:after="100" w:afterAutospacing="1" w:line="240" w:lineRule="auto"/>
        <w:jc w:val="right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Приложение 3</w:t>
      </w: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br/>
        <w:t>к Правилам оказания</w:t>
      </w: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br/>
        <w:t>государственных услуг</w:t>
      </w: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br/>
        <w:t>в сфере дошкольного образования</w:t>
      </w: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br/>
        <w:t>____________________________</w:t>
      </w: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br/>
        <w:t>(фамилия, имя, отчество (при его наличии)</w:t>
      </w: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br/>
        <w:t>____________________________</w:t>
      </w: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br/>
        <w:t xml:space="preserve">(адрес </w:t>
      </w:r>
      <w:proofErr w:type="spellStart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услугополучателя</w:t>
      </w:r>
      <w:proofErr w:type="spellEnd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)</w:t>
      </w:r>
    </w:p>
    <w:p w:rsidR="00DB2567" w:rsidRPr="00DB2567" w:rsidRDefault="00DB2567" w:rsidP="00DB2567">
      <w:pPr>
        <w:spacing w:after="100" w:afterAutospacing="1" w:line="240" w:lineRule="auto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b/>
          <w:bCs/>
          <w:color w:val="383838"/>
          <w:spacing w:val="8"/>
          <w:sz w:val="24"/>
          <w:szCs w:val="24"/>
          <w:lang w:eastAsia="ru-RU"/>
        </w:rPr>
        <w:t> Расписка об отказе в приеме документов</w:t>
      </w:r>
    </w:p>
    <w:p w:rsidR="00DB2567" w:rsidRPr="00DB2567" w:rsidRDefault="00DB2567" w:rsidP="00DB2567">
      <w:pPr>
        <w:spacing w:after="100" w:afterAutospacing="1" w:line="240" w:lineRule="auto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Руководствуясь пунктом 2 статьи 20 Закона Республики Казахстан от 15 апреля 2013 года «О государственных услугах», отдел №__ филиала некоммерческого акционерного общества «Государственная корпорация «Правительство для граждан»</w:t>
      </w: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br/>
        <w:t>_______________________________________</w:t>
      </w: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br/>
        <w:t>(указать адрес)</w:t>
      </w: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br/>
        <w:t>отказывает в приеме документов на оказание государственной услуги</w:t>
      </w: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br/>
        <w:t>_________________________________________________________________</w:t>
      </w: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br/>
        <w:t>(указать наименование государственной услуги)</w:t>
      </w: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br/>
        <w:t>ввиду представления Вами неполного пакета документов согласно перечню, предусмотренному Стандартом государственной услуги, и (или) документов с истекшим сроком действия, а именно:</w:t>
      </w: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br/>
        <w:t>Наименование отсутствующих документов:</w:t>
      </w:r>
    </w:p>
    <w:p w:rsidR="00DB2567" w:rsidRPr="00DB2567" w:rsidRDefault="00DB2567" w:rsidP="00DB2567">
      <w:pPr>
        <w:numPr>
          <w:ilvl w:val="0"/>
          <w:numId w:val="3"/>
        </w:numPr>
        <w:spacing w:before="100" w:beforeAutospacing="1" w:after="100" w:afterAutospacing="1" w:line="240" w:lineRule="auto"/>
        <w:ind w:left="225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________________________________________;</w:t>
      </w:r>
    </w:p>
    <w:p w:rsidR="00DB2567" w:rsidRPr="00DB2567" w:rsidRDefault="00DB2567" w:rsidP="00DB2567">
      <w:pPr>
        <w:numPr>
          <w:ilvl w:val="0"/>
          <w:numId w:val="3"/>
        </w:numPr>
        <w:spacing w:before="100" w:beforeAutospacing="1" w:after="100" w:afterAutospacing="1" w:line="240" w:lineRule="auto"/>
        <w:ind w:left="225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________________________________________;</w:t>
      </w:r>
    </w:p>
    <w:p w:rsidR="00DB2567" w:rsidRPr="00DB2567" w:rsidRDefault="00DB2567" w:rsidP="00DB2567">
      <w:pPr>
        <w:numPr>
          <w:ilvl w:val="0"/>
          <w:numId w:val="3"/>
        </w:numPr>
        <w:spacing w:before="100" w:beforeAutospacing="1" w:after="100" w:afterAutospacing="1" w:line="240" w:lineRule="auto"/>
        <w:ind w:left="225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________________________________________ .</w:t>
      </w:r>
    </w:p>
    <w:p w:rsidR="00DB2567" w:rsidRPr="00DB2567" w:rsidRDefault="00DB2567" w:rsidP="00DB2567">
      <w:pPr>
        <w:spacing w:after="100" w:afterAutospacing="1" w:line="240" w:lineRule="auto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Настоящая расписка составлена в двух экземплярах, по одному для каждой стороны.</w:t>
      </w: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br/>
        <w:t>Исполнитель: ______________________________________________</w:t>
      </w: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br/>
        <w:t>фамилия, имя, отчество (при его наличии)</w:t>
      </w: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br/>
        <w:t>Подпись _____________</w:t>
      </w: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br/>
        <w:t>Телефон ___________________________________</w:t>
      </w: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br/>
        <w:t>Получил: _________________________________________________________</w:t>
      </w: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br/>
        <w:t>фамилия, имя, отчество (при его наличии)</w:t>
      </w: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br/>
        <w:t>Подпись ____________  «____» _________ 20____ год</w:t>
      </w:r>
    </w:p>
    <w:p w:rsidR="00DB2567" w:rsidRPr="00DB2567" w:rsidRDefault="00DB2567" w:rsidP="00DB2567">
      <w:pPr>
        <w:spacing w:after="100" w:afterAutospacing="1" w:line="240" w:lineRule="auto"/>
        <w:jc w:val="right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Приложение 4</w:t>
      </w: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br/>
        <w:t>Правилам оказания</w:t>
      </w: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br/>
        <w:t>государственных услуг</w:t>
      </w: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br/>
        <w:t>в сфере дошкольного образования</w:t>
      </w:r>
    </w:p>
    <w:p w:rsidR="00DB2567" w:rsidRPr="00DB2567" w:rsidRDefault="00DB2567" w:rsidP="00DB2567">
      <w:pPr>
        <w:spacing w:after="100" w:afterAutospacing="1" w:line="240" w:lineRule="auto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Стандарт государственной услуги </w:t>
      </w:r>
      <w:r w:rsidRPr="00DB2567">
        <w:rPr>
          <w:rFonts w:ascii="Poppins" w:eastAsia="Times New Roman" w:hAnsi="Poppins" w:cs="Times New Roman"/>
          <w:b/>
          <w:bCs/>
          <w:color w:val="383838"/>
          <w:spacing w:val="8"/>
          <w:sz w:val="24"/>
          <w:szCs w:val="24"/>
          <w:lang w:eastAsia="ru-RU"/>
        </w:rPr>
        <w:t>«Прием документов и зачисление детей в дошкольные организации»</w:t>
      </w:r>
    </w:p>
    <w:tbl>
      <w:tblPr>
        <w:tblW w:w="108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4298"/>
        <w:gridCol w:w="6112"/>
      </w:tblGrid>
      <w:tr w:rsidR="00DB2567" w:rsidRPr="00DB2567" w:rsidTr="00DB25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B2567" w:rsidRPr="00DB2567" w:rsidRDefault="00DB2567" w:rsidP="00DB2567">
            <w:pPr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B2567" w:rsidRPr="00DB2567" w:rsidRDefault="00DB2567" w:rsidP="00DB2567">
            <w:pPr>
              <w:spacing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услугодателя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B2567" w:rsidRPr="00DB2567" w:rsidRDefault="00DB2567" w:rsidP="00DB2567">
            <w:pPr>
              <w:spacing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Дошкольные организации всех видов (далее – </w:t>
            </w:r>
            <w:proofErr w:type="spellStart"/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услугодатель</w:t>
            </w:r>
            <w:proofErr w:type="spellEnd"/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DB2567" w:rsidRPr="00DB2567" w:rsidTr="00DB25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B2567" w:rsidRPr="00DB2567" w:rsidRDefault="00DB2567" w:rsidP="00DB2567">
            <w:pPr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B2567" w:rsidRPr="00DB2567" w:rsidRDefault="00DB2567" w:rsidP="00DB2567">
            <w:pPr>
              <w:spacing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предоставления государственной услуги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B2567" w:rsidRPr="00DB2567" w:rsidRDefault="00DB2567" w:rsidP="00DB2567">
            <w:pPr>
              <w:spacing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 и выдача документов для оказания государственной услуги осуществляются через канцелярию </w:t>
            </w:r>
            <w:proofErr w:type="spellStart"/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услугодателя</w:t>
            </w:r>
            <w:proofErr w:type="spellEnd"/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веб-портал «электронного правительства» (далее – портал).</w:t>
            </w:r>
          </w:p>
        </w:tc>
      </w:tr>
      <w:tr w:rsidR="00DB2567" w:rsidRPr="00DB2567" w:rsidTr="00DB25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B2567" w:rsidRPr="00DB2567" w:rsidRDefault="00DB2567" w:rsidP="00DB2567">
            <w:pPr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B2567" w:rsidRPr="00DB2567" w:rsidRDefault="00DB2567" w:rsidP="00DB2567">
            <w:pPr>
              <w:spacing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оказания государственной услуги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B2567" w:rsidRPr="00DB2567" w:rsidRDefault="00DB2567" w:rsidP="00DB2567">
            <w:pPr>
              <w:spacing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минут.</w:t>
            </w:r>
          </w:p>
        </w:tc>
      </w:tr>
      <w:tr w:rsidR="00DB2567" w:rsidRPr="00DB2567" w:rsidTr="00DB25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B2567" w:rsidRPr="00DB2567" w:rsidRDefault="00DB2567" w:rsidP="00DB2567">
            <w:pPr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B2567" w:rsidRPr="00DB2567" w:rsidRDefault="00DB2567" w:rsidP="00DB2567">
            <w:pPr>
              <w:spacing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оказания государственной услуги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B2567" w:rsidRPr="00DB2567" w:rsidRDefault="00DB2567" w:rsidP="00DB2567">
            <w:pPr>
              <w:spacing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и (или) бумажная</w:t>
            </w:r>
          </w:p>
        </w:tc>
      </w:tr>
      <w:tr w:rsidR="00DB2567" w:rsidRPr="00DB2567" w:rsidTr="00DB25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B2567" w:rsidRPr="00DB2567" w:rsidRDefault="00DB2567" w:rsidP="00DB2567">
            <w:pPr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B2567" w:rsidRPr="00DB2567" w:rsidRDefault="00DB2567" w:rsidP="00DB2567">
            <w:pPr>
              <w:spacing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B2567" w:rsidRPr="00DB2567" w:rsidRDefault="00DB2567" w:rsidP="00DB2567">
            <w:pPr>
              <w:spacing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Зачисление ребенка в дошкольную организацию на основании заключенного договора между дошкольной организацией и одним из родителей или законным представителем ребенка либо мотивированный ответ об отказе в оказании государственной услуги.</w:t>
            </w:r>
          </w:p>
        </w:tc>
      </w:tr>
      <w:tr w:rsidR="00DB2567" w:rsidRPr="00DB2567" w:rsidTr="00DB25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B2567" w:rsidRPr="00DB2567" w:rsidRDefault="00DB2567" w:rsidP="00DB2567">
            <w:pPr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B2567" w:rsidRPr="00DB2567" w:rsidRDefault="00DB2567" w:rsidP="00DB2567">
            <w:pPr>
              <w:spacing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оплаты, взимаемой с </w:t>
            </w:r>
            <w:proofErr w:type="spellStart"/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B2567" w:rsidRPr="00DB2567" w:rsidRDefault="00DB2567" w:rsidP="00DB2567">
            <w:pPr>
              <w:spacing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услуга физическим лицам оказывается бесплатно.</w:t>
            </w:r>
          </w:p>
        </w:tc>
      </w:tr>
      <w:tr w:rsidR="00DB2567" w:rsidRPr="00DB2567" w:rsidTr="00DB25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B2567" w:rsidRPr="00DB2567" w:rsidRDefault="00DB2567" w:rsidP="00DB2567">
            <w:pPr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B2567" w:rsidRPr="00DB2567" w:rsidRDefault="00DB2567" w:rsidP="00DB2567">
            <w:pPr>
              <w:spacing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B2567" w:rsidRPr="00DB2567" w:rsidRDefault="00DB2567" w:rsidP="00DB2567">
            <w:pPr>
              <w:spacing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proofErr w:type="spellStart"/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услугодателя</w:t>
            </w:r>
            <w:proofErr w:type="spellEnd"/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понедельника по пятницу, за исключением праздничных дней, согласно трудовому законодательству Республики Казахстан в соответствии с установленным графиком работы </w:t>
            </w:r>
            <w:proofErr w:type="spellStart"/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услугодателя</w:t>
            </w:r>
            <w:proofErr w:type="spellEnd"/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9:00 часов до 18:00 часов с перерывом на обед с 13:00 часов до 14:00 часов.</w:t>
            </w: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Прием заявлений и выдача результатов оказания государственной услуги осуществляется с 09:00 часов до 17:30 часов с перерывом на обед с 13:00 часов до 14:00 часов.</w:t>
            </w: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Государственная услуга оказывается в порядке очереди без предварительной записи и ускоренного обслуживания;</w:t>
            </w: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2)портала: круглосуточно, за исключением технических перерывов, связанных с проведением ремонтных работ (при обращении </w:t>
            </w:r>
            <w:proofErr w:type="spellStart"/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 прием заявлений и выдача результатов оказания государственной услуги осуществляются следующим рабочим днем).</w:t>
            </w: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Адреса мест оказания государственной услуги размещены:</w:t>
            </w: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1)на </w:t>
            </w:r>
            <w:proofErr w:type="spellStart"/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интернет-ресурсе</w:t>
            </w:r>
            <w:proofErr w:type="spellEnd"/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Министерства: www.edu.gov.kz;</w:t>
            </w: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на портале: www.egov.kz.</w:t>
            </w:r>
          </w:p>
        </w:tc>
      </w:tr>
      <w:tr w:rsidR="00DB2567" w:rsidRPr="00DB2567" w:rsidTr="00DB25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B2567" w:rsidRPr="00DB2567" w:rsidRDefault="00DB2567" w:rsidP="00DB2567">
            <w:pPr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B2567" w:rsidRPr="00DB2567" w:rsidRDefault="00DB2567" w:rsidP="00DB2567">
            <w:pPr>
              <w:spacing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документов, необходимых для оказания государственной услуги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B2567" w:rsidRPr="00DB2567" w:rsidRDefault="00DB2567" w:rsidP="00DB2567">
            <w:pPr>
              <w:spacing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обращении к </w:t>
            </w:r>
            <w:proofErr w:type="spellStart"/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услугодателю</w:t>
            </w:r>
            <w:proofErr w:type="spellEnd"/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1)направление на зачисление (действительно в течение пяти рабочих дней со дня выдачи);</w:t>
            </w: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2)документ, удостоверяющий личность одного из родителей или законного представителя (для идентификации);</w:t>
            </w: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3)документ, свидетельствующий о рождении ребенка (для идентификации);</w:t>
            </w: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4)паспорт здоровья ребенка по форме, предусмотренной Инструкцией по заполнению и ведению учетной формы 026/у-3 «Паспорт здоровья ребенка», утвержденной приказом Министра здравоохранения Республики Казахстан от 24 июня 2003 года № 469 (зарегистрирован в Государственном реестре нормативных правовых актов за № 2423);</w:t>
            </w: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5) справка о состоянии здоровья ребенка;</w:t>
            </w: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6) заключение психолого-медико-педагогической консультации(для детей с особыми образовательными потребностями).</w:t>
            </w: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 обращении через портал:</w:t>
            </w: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1)направление на зачисление в дошкольную организацию (действительно в течение пяти рабочих дней со дня выдачи);</w:t>
            </w: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4)паспорт здоровья ребенка по форме, предусмотренной Инструкцией по заполнению и ведению учетной формы 026/у-3 «Паспорт здоровья ребенка», утвержденной приказом Министра здравоохранения Республики Казахстан от 24 июня 2003 года № 469 (зарегистрирован в Государственном реестре нормативных правовых актов за № 2423) (электронная копия);</w:t>
            </w: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5)справка о состоянии здоровья ребенка (электронная копия);</w:t>
            </w: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6) заключение психолого-медико-педагогической консультации (для детей с особыми образовательными потребностями) (сканированная копия, при наличии).</w:t>
            </w:r>
          </w:p>
        </w:tc>
      </w:tr>
      <w:tr w:rsidR="00DB2567" w:rsidRPr="00DB2567" w:rsidTr="00DB25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B2567" w:rsidRPr="00DB2567" w:rsidRDefault="00DB2567" w:rsidP="00DB2567">
            <w:pPr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B2567" w:rsidRPr="00DB2567" w:rsidRDefault="00DB2567" w:rsidP="00DB2567">
            <w:pPr>
              <w:spacing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B2567" w:rsidRPr="00DB2567" w:rsidRDefault="00DB2567" w:rsidP="00DB2567">
            <w:pPr>
              <w:spacing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1)установление недостоверности документов, представленных </w:t>
            </w:r>
            <w:proofErr w:type="spellStart"/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услугополучателем</w:t>
            </w:r>
            <w:proofErr w:type="spellEnd"/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получения государственной услуги, и (или) данных (сведений), содержащихся в них;</w:t>
            </w: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2)несоответствие </w:t>
            </w:r>
            <w:proofErr w:type="spellStart"/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представленных материалов, объектов, данных и сведений, необходимых для оказания государственной услуги, требованиям, установленным нормативными правовыми актами Республики Казахстан.</w:t>
            </w:r>
          </w:p>
        </w:tc>
      </w:tr>
      <w:tr w:rsidR="00DB2567" w:rsidRPr="00DB2567" w:rsidTr="00DB25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B2567" w:rsidRPr="00DB2567" w:rsidRDefault="00DB2567" w:rsidP="00DB2567">
            <w:pPr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B2567" w:rsidRPr="00DB2567" w:rsidRDefault="00DB2567" w:rsidP="00DB2567">
            <w:pPr>
              <w:spacing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B2567" w:rsidRPr="00DB2567" w:rsidRDefault="00DB2567" w:rsidP="00DB2567">
            <w:pPr>
              <w:spacing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 допустимое время ожидания до момента приема документов – 15 минут.</w:t>
            </w: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Максимально допустимое время обслуживания – 15 минут.</w:t>
            </w: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Услугополучатель</w:t>
            </w:r>
            <w:proofErr w:type="spellEnd"/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получает информацию о порядке и статусе оказания государственной услуги в режиме удаленного доступа посредством «личного кабинета» портала, </w:t>
            </w:r>
            <w:proofErr w:type="spellStart"/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интернет-ресурса</w:t>
            </w:r>
            <w:proofErr w:type="spellEnd"/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услугодателя</w:t>
            </w:r>
            <w:proofErr w:type="spellEnd"/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справочных служб по вопросам оказания государственной услуги, а также Единого контакт-центра.</w:t>
            </w: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Контактные телефоны справочных служб по вопросам оказания государственной услуги указаны на </w:t>
            </w:r>
            <w:proofErr w:type="spellStart"/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интернет-ресурсе</w:t>
            </w:r>
            <w:proofErr w:type="spellEnd"/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Министерства www.edu.gov.kz в разделе «Государственные услуги».</w:t>
            </w:r>
            <w:r w:rsidRPr="00DB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Телефоны Единого контакт-центра по вопросам оказания государственных услуг: 1414, 8 800 080 7777.</w:t>
            </w:r>
          </w:p>
        </w:tc>
      </w:tr>
    </w:tbl>
    <w:p w:rsidR="00DB2567" w:rsidRPr="00DB2567" w:rsidRDefault="00DB2567" w:rsidP="00DB2567">
      <w:pPr>
        <w:spacing w:after="100" w:afterAutospacing="1" w:line="240" w:lineRule="auto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 </w:t>
      </w:r>
    </w:p>
    <w:p w:rsidR="00DB2567" w:rsidRPr="00DB2567" w:rsidRDefault="00DB2567" w:rsidP="00DB2567">
      <w:pPr>
        <w:spacing w:after="100" w:afterAutospacing="1" w:line="240" w:lineRule="auto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 </w:t>
      </w:r>
    </w:p>
    <w:p w:rsidR="00DB2567" w:rsidRPr="00DB2567" w:rsidRDefault="00DB2567" w:rsidP="00DB2567">
      <w:pPr>
        <w:spacing w:after="100" w:afterAutospacing="1" w:line="240" w:lineRule="auto"/>
        <w:jc w:val="center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b/>
          <w:bCs/>
          <w:color w:val="383838"/>
          <w:spacing w:val="8"/>
          <w:sz w:val="24"/>
          <w:szCs w:val="24"/>
          <w:lang w:eastAsia="ru-RU"/>
        </w:rPr>
        <w:t>О внесении дополнения в приказ Министра образования и науки Республики Казахстан от 19 июня 2020 года № 254 «Об утверждении правил оказания государственных услуг в сфере дошкольного образования»</w:t>
      </w:r>
    </w:p>
    <w:p w:rsidR="00DB2567" w:rsidRPr="00DB2567" w:rsidRDefault="00DB2567" w:rsidP="00DB2567">
      <w:pPr>
        <w:spacing w:after="100" w:afterAutospacing="1" w:line="240" w:lineRule="auto"/>
        <w:rPr>
          <w:rFonts w:ascii="Poppins" w:eastAsia="Times New Roman" w:hAnsi="Poppins" w:cs="Times New Roman"/>
          <w:color w:val="383838"/>
          <w:spacing w:val="8"/>
          <w:sz w:val="21"/>
          <w:szCs w:val="21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1"/>
          <w:szCs w:val="21"/>
          <w:lang w:eastAsia="ru-RU"/>
        </w:rPr>
        <w:t>Приказ Министра образования и науки Республики Казахстан от 17 июля 2020 года № 306. Зарегистрирован в Министерстве юстиции Республики Казахстан 20 июля 2020 года № 20997</w:t>
      </w:r>
    </w:p>
    <w:p w:rsidR="00DB2567" w:rsidRPr="00DB2567" w:rsidRDefault="00DB2567" w:rsidP="00DB2567">
      <w:pPr>
        <w:spacing w:after="100" w:afterAutospacing="1" w:line="240" w:lineRule="auto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ПРИКАЗЫВАЮ:</w:t>
      </w:r>
    </w:p>
    <w:p w:rsidR="00DB2567" w:rsidRPr="00DB2567" w:rsidRDefault="00DB2567" w:rsidP="00DB2567">
      <w:pPr>
        <w:spacing w:after="100" w:afterAutospacing="1" w:line="240" w:lineRule="auto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1. Внести в приказ Министра образования и науки Республики Казахстан от 19 июня 2020 года № 254 «Об утверждении правил оказания государственных услуг в сфере дошкольного образования» (зарегистрирован в Реестре государственной регистрации нормативных правовых актов под № 20883 опубликован 24 июня 2020 года в Эталонном контрольном банке нормативных правовых актов Республики Казахстан в электронном виде) следующее дополнение:</w:t>
      </w:r>
    </w:p>
    <w:p w:rsidR="00DB2567" w:rsidRPr="00DB2567" w:rsidRDefault="00DB2567" w:rsidP="00DB2567">
      <w:pPr>
        <w:spacing w:after="100" w:afterAutospacing="1" w:line="240" w:lineRule="auto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В Правилах оказания государственных услуг в сфере дошкольного образования:</w:t>
      </w:r>
    </w:p>
    <w:p w:rsidR="00DB2567" w:rsidRPr="00DB2567" w:rsidRDefault="00DB2567" w:rsidP="00DB2567">
      <w:pPr>
        <w:spacing w:after="100" w:afterAutospacing="1" w:line="240" w:lineRule="auto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в приложении 4 пункт 8 изложить в следующей редакции:</w:t>
      </w:r>
    </w:p>
    <w:p w:rsidR="00DB2567" w:rsidRPr="00DB2567" w:rsidRDefault="00DB2567" w:rsidP="00DB2567">
      <w:pPr>
        <w:spacing w:after="100" w:afterAutospacing="1" w:line="240" w:lineRule="auto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 xml:space="preserve">«8. к </w:t>
      </w:r>
      <w:proofErr w:type="spellStart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услугодателю</w:t>
      </w:r>
      <w:proofErr w:type="spellEnd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:</w:t>
      </w:r>
    </w:p>
    <w:p w:rsidR="00DB2567" w:rsidRPr="00DB2567" w:rsidRDefault="00DB2567" w:rsidP="00DB2567">
      <w:pPr>
        <w:spacing w:after="100" w:afterAutospacing="1" w:line="240" w:lineRule="auto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1) направление на зачисление (действительно в течение пяти рабочих дней со дня выдачи);</w:t>
      </w:r>
    </w:p>
    <w:p w:rsidR="00DB2567" w:rsidRPr="00DB2567" w:rsidRDefault="00DB2567" w:rsidP="00DB2567">
      <w:pPr>
        <w:spacing w:after="100" w:afterAutospacing="1" w:line="240" w:lineRule="auto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2) документ, удостоверяющий личность одного из родителей или законного представителя (для идентификации);</w:t>
      </w:r>
    </w:p>
    <w:p w:rsidR="00DB2567" w:rsidRPr="00DB2567" w:rsidRDefault="00DB2567" w:rsidP="00DB2567">
      <w:pPr>
        <w:spacing w:after="100" w:afterAutospacing="1" w:line="240" w:lineRule="auto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3) документ, свидетельствующий о рождении ребенка (для идентификации);</w:t>
      </w:r>
    </w:p>
    <w:p w:rsidR="00DB2567" w:rsidRPr="00DB2567" w:rsidRDefault="00DB2567" w:rsidP="00DB2567">
      <w:pPr>
        <w:spacing w:after="100" w:afterAutospacing="1" w:line="240" w:lineRule="auto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4) паспорт здоровья ребенка по форме, предусмотренной Инструкцией по заполнению и ведению учетной формы 026/у-3 «Паспорт здоровья ребенка», утвержденной приказом Министра здравоохранения Республики Казахстан от 24 июня 2003 года № 469 (зарегистрирован в Государственном реестре нормативных правовых актов за № 2423);</w:t>
      </w:r>
    </w:p>
    <w:p w:rsidR="00DB2567" w:rsidRPr="00DB2567" w:rsidRDefault="00DB2567" w:rsidP="00DB2567">
      <w:pPr>
        <w:spacing w:after="100" w:afterAutospacing="1" w:line="240" w:lineRule="auto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5)  справка о состоянии здоровья ребенка;</w:t>
      </w:r>
    </w:p>
    <w:p w:rsidR="00DB2567" w:rsidRPr="00DB2567" w:rsidRDefault="00DB2567" w:rsidP="00DB2567">
      <w:pPr>
        <w:spacing w:after="100" w:afterAutospacing="1" w:line="240" w:lineRule="auto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6) заключение психолого-медико-педагогической консультации (для детей с особыми образовательными потребностями).</w:t>
      </w:r>
    </w:p>
    <w:p w:rsidR="00DB2567" w:rsidRPr="00DB2567" w:rsidRDefault="00DB2567" w:rsidP="00DB2567">
      <w:pPr>
        <w:spacing w:after="100" w:afterAutospacing="1" w:line="240" w:lineRule="auto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На портал:</w:t>
      </w:r>
    </w:p>
    <w:p w:rsidR="00DB2567" w:rsidRPr="00DB2567" w:rsidRDefault="00DB2567" w:rsidP="00DB2567">
      <w:pPr>
        <w:spacing w:after="100" w:afterAutospacing="1" w:line="240" w:lineRule="auto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1) направление на зачисление в дошкольную организацию (действительно в течение пяти рабочих дней со дня выдачи);</w:t>
      </w:r>
    </w:p>
    <w:p w:rsidR="00DB2567" w:rsidRPr="00DB2567" w:rsidRDefault="00DB2567" w:rsidP="00DB2567">
      <w:pPr>
        <w:spacing w:after="100" w:afterAutospacing="1" w:line="240" w:lineRule="auto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2) документ, удостоверяющий личность одного из родителей или законного представителя (для идентификации);</w:t>
      </w:r>
    </w:p>
    <w:p w:rsidR="00DB2567" w:rsidRPr="00DB2567" w:rsidRDefault="00DB2567" w:rsidP="00DB2567">
      <w:pPr>
        <w:spacing w:after="100" w:afterAutospacing="1" w:line="240" w:lineRule="auto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3) документ, свидетельствующий о рождении ребенка (для идентификации);</w:t>
      </w:r>
    </w:p>
    <w:p w:rsidR="00DB2567" w:rsidRPr="00DB2567" w:rsidRDefault="00DB2567" w:rsidP="00DB2567">
      <w:pPr>
        <w:spacing w:after="100" w:afterAutospacing="1" w:line="240" w:lineRule="auto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4) паспорт здоровья ребенка по форме, предусмотренной Инструкцией по заполнению и ведению учетной формы 026/у-3 «Паспорт здоровья ребенка», утвержденной приказом Министра здравоохранения Республики Казахстан от 24 июня 2003 года № 469 (зарегистрирован в Государственном реестре нормативных правовых актов за № 2423) (электронная копия);</w:t>
      </w:r>
    </w:p>
    <w:p w:rsidR="00DB2567" w:rsidRPr="00DB2567" w:rsidRDefault="00DB2567" w:rsidP="00DB2567">
      <w:pPr>
        <w:spacing w:after="100" w:afterAutospacing="1" w:line="240" w:lineRule="auto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5) справка о состоянии здоровья ребенка (электронная копия);</w:t>
      </w:r>
    </w:p>
    <w:p w:rsidR="00DB2567" w:rsidRPr="00DB2567" w:rsidRDefault="00DB2567" w:rsidP="00DB2567">
      <w:pPr>
        <w:spacing w:after="100" w:afterAutospacing="1" w:line="240" w:lineRule="auto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6) заключение психолого-медико-педагогической консультации (для детей с особыми образовательными потребностями) (сканированная копия, при наличии).</w:t>
      </w:r>
    </w:p>
    <w:p w:rsidR="00DB2567" w:rsidRPr="00DB2567" w:rsidRDefault="00DB2567" w:rsidP="00DB2567">
      <w:pPr>
        <w:spacing w:after="100" w:afterAutospacing="1" w:line="240" w:lineRule="auto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 xml:space="preserve">В случаях осуществления ограничительных мероприятий соответствующими государственными органами, введения чрезвычайного положения, возникновения чрезвычайных ситуаций социального, природного и техногенного характера на определенной территории, </w:t>
      </w:r>
      <w:proofErr w:type="spellStart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услугополучатели</w:t>
      </w:r>
      <w:proofErr w:type="spellEnd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 xml:space="preserve"> на данной территории предоставляют непосредственно в организации образования документы, перечисленные в подпункте 4), 5) и 6) абзаца первого и подпункте 4), 5) и 6) абзаца второго настоящего пункта по мере снятия ограничительных мероприятий, прекращения действия чрезвычайного положения.».</w:t>
      </w:r>
    </w:p>
    <w:p w:rsidR="00DB2567" w:rsidRPr="00DB2567" w:rsidRDefault="00DB2567" w:rsidP="00DB2567">
      <w:pPr>
        <w:spacing w:after="100" w:afterAutospacing="1" w:line="240" w:lineRule="auto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2. Комитету дошкольного и среднего образования Министерства образования и науки Республики Казахстан (</w:t>
      </w:r>
      <w:proofErr w:type="spellStart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Мелдебекова</w:t>
      </w:r>
      <w:proofErr w:type="spellEnd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 xml:space="preserve"> М.Т.) в установленном законодательством Республики Казахстан порядке обеспечить:</w:t>
      </w:r>
    </w:p>
    <w:p w:rsidR="00DB2567" w:rsidRPr="00DB2567" w:rsidRDefault="00DB2567" w:rsidP="00DB2567">
      <w:pPr>
        <w:spacing w:after="100" w:afterAutospacing="1" w:line="240" w:lineRule="auto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1) государственную регистрацию настоящего приказа в Министерстве юстиции Республики Казахстан;</w:t>
      </w:r>
    </w:p>
    <w:p w:rsidR="00DB2567" w:rsidRPr="00DB2567" w:rsidRDefault="00DB2567" w:rsidP="00DB2567">
      <w:pPr>
        <w:spacing w:after="100" w:afterAutospacing="1" w:line="240" w:lineRule="auto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 xml:space="preserve">2) размещение настоящего приказа на </w:t>
      </w:r>
      <w:proofErr w:type="spellStart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интернет-ресурсе</w:t>
      </w:r>
      <w:proofErr w:type="spellEnd"/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 xml:space="preserve"> Министерства образования и науки Республики Казахстан после его официального опубликования;</w:t>
      </w:r>
    </w:p>
    <w:p w:rsidR="00DB2567" w:rsidRPr="00DB2567" w:rsidRDefault="00DB2567" w:rsidP="00DB2567">
      <w:pPr>
        <w:spacing w:after="100" w:afterAutospacing="1" w:line="240" w:lineRule="auto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Юридический департамент Министерства образования и науки Республики Казахстан сведений об исполнении мероприятий, предусмотренных подпунктами 1) и 2) настоящего пункта.</w:t>
      </w:r>
    </w:p>
    <w:p w:rsidR="00DB2567" w:rsidRPr="00DB2567" w:rsidRDefault="00DB2567" w:rsidP="00DB2567">
      <w:pPr>
        <w:spacing w:after="100" w:afterAutospacing="1" w:line="240" w:lineRule="auto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3. Контроль за исполнением настоящего приказа возложить на курирующего вице-министра образования и науки Республики Казахстан.</w:t>
      </w:r>
    </w:p>
    <w:p w:rsidR="00DB2567" w:rsidRPr="00DB2567" w:rsidRDefault="00DB2567" w:rsidP="00DB2567">
      <w:pPr>
        <w:spacing w:after="100" w:afterAutospacing="1" w:line="240" w:lineRule="auto"/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</w:pPr>
      <w:r w:rsidRPr="00DB2567">
        <w:rPr>
          <w:rFonts w:ascii="Poppins" w:eastAsia="Times New Roman" w:hAnsi="Poppins" w:cs="Times New Roman"/>
          <w:color w:val="383838"/>
          <w:spacing w:val="8"/>
          <w:sz w:val="24"/>
          <w:szCs w:val="24"/>
          <w:lang w:eastAsia="ru-RU"/>
        </w:rPr>
        <w:t>4. Настоящий приказ вводится в действие со дня его первого официального опубликования.</w:t>
      </w:r>
    </w:p>
    <w:p w:rsidR="00DB2567" w:rsidRPr="00DB2567" w:rsidRDefault="00DB2567" w:rsidP="00DB2567">
      <w:pPr>
        <w:spacing w:after="100" w:afterAutospacing="1" w:line="240" w:lineRule="auto"/>
        <w:rPr>
          <w:rFonts w:ascii="Poppins" w:eastAsia="Times New Roman" w:hAnsi="Poppins" w:cs="Times New Roman"/>
          <w:color w:val="383838"/>
          <w:spacing w:val="8"/>
          <w:sz w:val="21"/>
          <w:szCs w:val="21"/>
          <w:lang w:eastAsia="ru-RU"/>
        </w:rPr>
      </w:pPr>
      <w:r w:rsidRPr="00DB2567">
        <w:rPr>
          <w:rFonts w:ascii="Poppins" w:eastAsia="Times New Roman" w:hAnsi="Poppins" w:cs="Times New Roman"/>
          <w:i/>
          <w:iCs/>
          <w:color w:val="383838"/>
          <w:spacing w:val="8"/>
          <w:sz w:val="21"/>
          <w:szCs w:val="21"/>
          <w:lang w:eastAsia="ru-RU"/>
        </w:rPr>
        <w:t>Министр образования и науки</w:t>
      </w:r>
      <w:r w:rsidRPr="00DB2567">
        <w:rPr>
          <w:rFonts w:ascii="Poppins" w:eastAsia="Times New Roman" w:hAnsi="Poppins" w:cs="Times New Roman"/>
          <w:color w:val="383838"/>
          <w:spacing w:val="8"/>
          <w:sz w:val="21"/>
          <w:szCs w:val="21"/>
          <w:lang w:eastAsia="ru-RU"/>
        </w:rPr>
        <w:br/>
      </w:r>
      <w:r w:rsidRPr="00DB2567">
        <w:rPr>
          <w:rFonts w:ascii="Poppins" w:eastAsia="Times New Roman" w:hAnsi="Poppins" w:cs="Times New Roman"/>
          <w:i/>
          <w:iCs/>
          <w:color w:val="383838"/>
          <w:spacing w:val="8"/>
          <w:sz w:val="21"/>
          <w:szCs w:val="21"/>
          <w:lang w:eastAsia="ru-RU"/>
        </w:rPr>
        <w:t>Республики Казахстан</w:t>
      </w:r>
    </w:p>
    <w:p w:rsidR="00DB2567" w:rsidRPr="00DB2567" w:rsidRDefault="00DB2567" w:rsidP="00DB2567">
      <w:pPr>
        <w:spacing w:after="100" w:afterAutospacing="1" w:line="240" w:lineRule="auto"/>
        <w:jc w:val="right"/>
        <w:rPr>
          <w:rFonts w:ascii="Poppins" w:eastAsia="Times New Roman" w:hAnsi="Poppins" w:cs="Times New Roman"/>
          <w:color w:val="383838"/>
          <w:spacing w:val="8"/>
          <w:sz w:val="21"/>
          <w:szCs w:val="21"/>
          <w:lang w:eastAsia="ru-RU"/>
        </w:rPr>
      </w:pPr>
      <w:r w:rsidRPr="00DB2567">
        <w:rPr>
          <w:rFonts w:ascii="Poppins" w:eastAsia="Times New Roman" w:hAnsi="Poppins" w:cs="Times New Roman"/>
          <w:i/>
          <w:iCs/>
          <w:color w:val="383838"/>
          <w:spacing w:val="8"/>
          <w:sz w:val="21"/>
          <w:szCs w:val="21"/>
          <w:lang w:eastAsia="ru-RU"/>
        </w:rPr>
        <w:t xml:space="preserve">А. </w:t>
      </w:r>
      <w:proofErr w:type="spellStart"/>
      <w:r w:rsidRPr="00DB2567">
        <w:rPr>
          <w:rFonts w:ascii="Poppins" w:eastAsia="Times New Roman" w:hAnsi="Poppins" w:cs="Times New Roman"/>
          <w:i/>
          <w:iCs/>
          <w:color w:val="383838"/>
          <w:spacing w:val="8"/>
          <w:sz w:val="21"/>
          <w:szCs w:val="21"/>
          <w:lang w:eastAsia="ru-RU"/>
        </w:rPr>
        <w:t>Аймагамбетов</w:t>
      </w:r>
      <w:proofErr w:type="spellEnd"/>
    </w:p>
    <w:p w:rsidR="005C0FE2" w:rsidRDefault="005C0FE2"/>
    <w:sectPr w:rsidR="005C0FE2" w:rsidSect="00DB25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Rubik">
    <w:altName w:val="Times New Roman"/>
    <w:panose1 w:val="00000000000000000000"/>
    <w:charset w:val="00"/>
    <w:family w:val="roman"/>
    <w:notTrueType/>
    <w:pitch w:val="default"/>
  </w:font>
  <w:font w:name="Poppi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96613E"/>
    <w:multiLevelType w:val="multilevel"/>
    <w:tmpl w:val="8A6A855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29F388A"/>
    <w:multiLevelType w:val="multilevel"/>
    <w:tmpl w:val="8968C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71F3534"/>
    <w:multiLevelType w:val="multilevel"/>
    <w:tmpl w:val="B30EA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770"/>
    <w:rsid w:val="005B5770"/>
    <w:rsid w:val="005C0FE2"/>
    <w:rsid w:val="00B909C4"/>
    <w:rsid w:val="00DB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B0DCD7-533C-44E6-AF8A-9943F52D9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B25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B256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B2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B2567"/>
    <w:rPr>
      <w:b/>
      <w:bCs/>
    </w:rPr>
  </w:style>
  <w:style w:type="paragraph" w:customStyle="1" w:styleId="has-text-align-right">
    <w:name w:val="has-text-align-right"/>
    <w:basedOn w:val="a"/>
    <w:rsid w:val="00DB2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DB2567"/>
    <w:rPr>
      <w:i/>
      <w:iCs/>
    </w:rPr>
  </w:style>
  <w:style w:type="paragraph" w:customStyle="1" w:styleId="has-text-align-center">
    <w:name w:val="has-text-align-center"/>
    <w:basedOn w:val="a"/>
    <w:rsid w:val="00DB2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5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7279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3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853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2588</Words>
  <Characters>14753</Characters>
  <Application>Microsoft Office Word</Application>
  <DocSecurity>0</DocSecurity>
  <Lines>122</Lines>
  <Paragraphs>34</Paragraphs>
  <ScaleCrop>false</ScaleCrop>
  <Company>SPecialiST RePack</Company>
  <LinksUpToDate>false</LinksUpToDate>
  <CharactersWithSpaces>17307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2021-03-24T16:43:00Z</dcterms:created>
  <dcterms:modified xsi:type="dcterms:W3CDTF">2021-03-24T16:52:00Z</dcterms:modified>
</cp:coreProperties>
</file>