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F85" w:rsidRPr="00552F85" w:rsidRDefault="00552F85" w:rsidP="00552F85">
      <w:pPr>
        <w:shd w:val="clear" w:color="auto" w:fill="F4F5F6"/>
        <w:spacing w:after="0" w:line="240" w:lineRule="auto"/>
        <w:outlineLvl w:val="0"/>
        <w:rPr>
          <w:rFonts w:ascii="Times New Roman" w:eastAsia="Times New Roman" w:hAnsi="Times New Roman" w:cs="Times New Roman"/>
          <w:color w:val="444444"/>
          <w:kern w:val="36"/>
          <w:sz w:val="28"/>
          <w:szCs w:val="28"/>
          <w:lang w:eastAsia="ru-RU"/>
        </w:rPr>
      </w:pPr>
      <w:r w:rsidRPr="00552F85">
        <w:rPr>
          <w:rFonts w:ascii="Times New Roman" w:eastAsia="Times New Roman" w:hAnsi="Times New Roman" w:cs="Times New Roman"/>
          <w:color w:val="444444"/>
          <w:kern w:val="36"/>
          <w:sz w:val="28"/>
          <w:szCs w:val="28"/>
          <w:lang w:eastAsia="ru-RU"/>
        </w:rPr>
        <w:t>Об утверждении правил оказания государственных услуг в сфере дошкольного образования</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Приказ Министра образования и науки Республики Казахстан от 19 июня 2020 года № 254. Зарегистрирован в Министерстве юстиции Республики Казахстан 22 июня 2020 года № 20883.</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В соответствии с подпунктом 1) </w:t>
      </w:r>
      <w:hyperlink r:id="rId5" w:anchor="z19" w:history="1">
        <w:r w:rsidRPr="00552F85">
          <w:rPr>
            <w:rFonts w:ascii="Times New Roman" w:eastAsia="Times New Roman" w:hAnsi="Times New Roman" w:cs="Times New Roman"/>
            <w:color w:val="073A5E"/>
            <w:sz w:val="28"/>
            <w:szCs w:val="28"/>
            <w:u w:val="single"/>
            <w:lang w:eastAsia="ru-RU"/>
          </w:rPr>
          <w:t>статьи 10</w:t>
        </w:r>
      </w:hyperlink>
      <w:r w:rsidRPr="00552F85">
        <w:rPr>
          <w:rFonts w:ascii="Times New Roman" w:eastAsia="Times New Roman" w:hAnsi="Times New Roman" w:cs="Times New Roman"/>
          <w:color w:val="000000"/>
          <w:sz w:val="28"/>
          <w:szCs w:val="28"/>
          <w:lang w:eastAsia="ru-RU"/>
        </w:rPr>
        <w:t> Закона Республики Казахстан от 15 апреля 2013 года "О государственных услугах" ПРИКАЗЫВАЮ: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Утвердить прилагаемые </w:t>
      </w:r>
      <w:hyperlink r:id="rId6" w:anchor="z15" w:history="1">
        <w:r w:rsidRPr="00552F85">
          <w:rPr>
            <w:rFonts w:ascii="Times New Roman" w:eastAsia="Times New Roman" w:hAnsi="Times New Roman" w:cs="Times New Roman"/>
            <w:color w:val="073A5E"/>
            <w:sz w:val="28"/>
            <w:szCs w:val="28"/>
            <w:u w:val="single"/>
            <w:lang w:eastAsia="ru-RU"/>
          </w:rPr>
          <w:t>Правила</w:t>
        </w:r>
      </w:hyperlink>
      <w:r w:rsidRPr="00552F85">
        <w:rPr>
          <w:rFonts w:ascii="Times New Roman" w:eastAsia="Times New Roman" w:hAnsi="Times New Roman" w:cs="Times New Roman"/>
          <w:color w:val="000000"/>
          <w:sz w:val="28"/>
          <w:szCs w:val="28"/>
          <w:lang w:eastAsia="ru-RU"/>
        </w:rPr>
        <w:t> оказания государственных услуг в сфере дошкольного образования.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Признать утратившими силу некоторые приказы Министра образования и науки Республики Казахстан согласно </w:t>
      </w:r>
      <w:hyperlink r:id="rId7" w:anchor="z238" w:history="1">
        <w:r w:rsidRPr="00552F85">
          <w:rPr>
            <w:rFonts w:ascii="Times New Roman" w:eastAsia="Times New Roman" w:hAnsi="Times New Roman" w:cs="Times New Roman"/>
            <w:color w:val="073A5E"/>
            <w:sz w:val="28"/>
            <w:szCs w:val="28"/>
            <w:u w:val="single"/>
            <w:lang w:eastAsia="ru-RU"/>
          </w:rPr>
          <w:t>приложению</w:t>
        </w:r>
      </w:hyperlink>
      <w:r w:rsidRPr="00552F85">
        <w:rPr>
          <w:rFonts w:ascii="Times New Roman" w:eastAsia="Times New Roman" w:hAnsi="Times New Roman" w:cs="Times New Roman"/>
          <w:color w:val="000000"/>
          <w:sz w:val="28"/>
          <w:szCs w:val="28"/>
          <w:lang w:eastAsia="ru-RU"/>
        </w:rPr>
        <w:t> к настоящему приказу.</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государственную регистрацию настоящего приказа в Министерстве юстиции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 размещение настоящего приказа на </w:t>
      </w:r>
      <w:proofErr w:type="spellStart"/>
      <w:r w:rsidRPr="00552F85">
        <w:rPr>
          <w:rFonts w:ascii="Times New Roman" w:eastAsia="Times New Roman" w:hAnsi="Times New Roman" w:cs="Times New Roman"/>
          <w:color w:val="000000"/>
          <w:sz w:val="28"/>
          <w:szCs w:val="28"/>
          <w:lang w:eastAsia="ru-RU"/>
        </w:rPr>
        <w:t>интернет-ресурсе</w:t>
      </w:r>
      <w:proofErr w:type="spellEnd"/>
      <w:r w:rsidRPr="00552F85">
        <w:rPr>
          <w:rFonts w:ascii="Times New Roman" w:eastAsia="Times New Roman" w:hAnsi="Times New Roman" w:cs="Times New Roman"/>
          <w:color w:val="000000"/>
          <w:sz w:val="28"/>
          <w:szCs w:val="28"/>
          <w:lang w:eastAsia="ru-RU"/>
        </w:rPr>
        <w:t xml:space="preserve"> Министерства образования и науки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 предусмотренных подпунктами 1) и 2) настоящего пункта.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4. Контроль за исполнением настоящего приказа возложить </w:t>
      </w:r>
      <w:proofErr w:type="gramStart"/>
      <w:r w:rsidRPr="00552F85">
        <w:rPr>
          <w:rFonts w:ascii="Times New Roman" w:eastAsia="Times New Roman" w:hAnsi="Times New Roman" w:cs="Times New Roman"/>
          <w:color w:val="000000"/>
          <w:sz w:val="28"/>
          <w:szCs w:val="28"/>
          <w:lang w:eastAsia="ru-RU"/>
        </w:rPr>
        <w:t>на</w:t>
      </w:r>
      <w:proofErr w:type="gramEnd"/>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курирующего</w:t>
      </w:r>
      <w:proofErr w:type="gramEnd"/>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вице-министра</w:t>
      </w:r>
      <w:proofErr w:type="spellEnd"/>
      <w:r w:rsidRPr="00552F85">
        <w:rPr>
          <w:rFonts w:ascii="Times New Roman" w:eastAsia="Times New Roman" w:hAnsi="Times New Roman" w:cs="Times New Roman"/>
          <w:color w:val="000000"/>
          <w:sz w:val="28"/>
          <w:szCs w:val="28"/>
          <w:lang w:eastAsia="ru-RU"/>
        </w:rPr>
        <w:t xml:space="preserve"> образования и науки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Настоящий приказ вводится в действие после дня его первого официального опубликования.</w:t>
      </w:r>
    </w:p>
    <w:tbl>
      <w:tblPr>
        <w:tblW w:w="9000" w:type="dxa"/>
        <w:tblCellMar>
          <w:top w:w="15" w:type="dxa"/>
          <w:left w:w="15" w:type="dxa"/>
          <w:bottom w:w="15" w:type="dxa"/>
          <w:right w:w="15" w:type="dxa"/>
        </w:tblCellMar>
        <w:tblLook w:val="04A0"/>
      </w:tblPr>
      <w:tblGrid>
        <w:gridCol w:w="5827"/>
        <w:gridCol w:w="3173"/>
      </w:tblGrid>
      <w:tr w:rsidR="00552F85" w:rsidRPr="00552F85" w:rsidTr="00552F85">
        <w:tc>
          <w:tcPr>
            <w:tcW w:w="600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i/>
                <w:iCs/>
                <w:sz w:val="28"/>
                <w:szCs w:val="28"/>
                <w:lang w:eastAsia="ru-RU"/>
              </w:rPr>
              <w:t>      </w:t>
            </w:r>
            <w:bookmarkStart w:id="0" w:name="z13"/>
            <w:bookmarkEnd w:id="0"/>
            <w:r w:rsidRPr="00552F85">
              <w:rPr>
                <w:rFonts w:ascii="Times New Roman" w:eastAsia="Times New Roman" w:hAnsi="Times New Roman" w:cs="Times New Roman"/>
                <w:i/>
                <w:iCs/>
                <w:sz w:val="28"/>
                <w:szCs w:val="28"/>
                <w:lang w:eastAsia="ru-RU"/>
              </w:rPr>
              <w:t>Министр образования и науки</w:t>
            </w:r>
            <w:r w:rsidRPr="00552F85">
              <w:rPr>
                <w:rFonts w:ascii="Times New Roman" w:eastAsia="Times New Roman" w:hAnsi="Times New Roman" w:cs="Times New Roman"/>
                <w:i/>
                <w:iCs/>
                <w:sz w:val="28"/>
                <w:szCs w:val="28"/>
                <w:lang w:eastAsia="ru-RU"/>
              </w:rPr>
              <w:br/>
              <w:t>Республики Казахстан</w:t>
            </w:r>
          </w:p>
        </w:tc>
        <w:tc>
          <w:tcPr>
            <w:tcW w:w="322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i/>
                <w:iCs/>
                <w:sz w:val="28"/>
                <w:szCs w:val="28"/>
                <w:lang w:eastAsia="ru-RU"/>
              </w:rPr>
              <w:t xml:space="preserve">А. </w:t>
            </w:r>
            <w:proofErr w:type="spellStart"/>
            <w:r w:rsidRPr="00552F85">
              <w:rPr>
                <w:rFonts w:ascii="Times New Roman" w:eastAsia="Times New Roman" w:hAnsi="Times New Roman" w:cs="Times New Roman"/>
                <w:i/>
                <w:iCs/>
                <w:sz w:val="28"/>
                <w:szCs w:val="28"/>
                <w:lang w:eastAsia="ru-RU"/>
              </w:rPr>
              <w:t>Аймагамбетов</w:t>
            </w:r>
            <w:proofErr w:type="spellEnd"/>
          </w:p>
        </w:tc>
      </w:tr>
    </w:tbl>
    <w:p w:rsidR="00552F85" w:rsidRPr="00552F85" w:rsidRDefault="00552F85" w:rsidP="00552F85">
      <w:pPr>
        <w:shd w:val="clear" w:color="auto" w:fill="F4F5F6"/>
        <w:spacing w:after="0" w:line="240" w:lineRule="auto"/>
        <w:rPr>
          <w:rFonts w:ascii="Times New Roman" w:eastAsia="Times New Roman" w:hAnsi="Times New Roman" w:cs="Times New Roman"/>
          <w:vanish/>
          <w:color w:val="000000"/>
          <w:sz w:val="28"/>
          <w:szCs w:val="28"/>
          <w:lang w:eastAsia="ru-RU"/>
        </w:rPr>
      </w:pPr>
    </w:p>
    <w:tbl>
      <w:tblPr>
        <w:tblW w:w="0" w:type="auto"/>
        <w:tblCellMar>
          <w:top w:w="15" w:type="dxa"/>
          <w:left w:w="15" w:type="dxa"/>
          <w:bottom w:w="15" w:type="dxa"/>
          <w:right w:w="15" w:type="dxa"/>
        </w:tblCellMar>
        <w:tblLook w:val="04A0"/>
      </w:tblPr>
      <w:tblGrid>
        <w:gridCol w:w="5805"/>
        <w:gridCol w:w="342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1" w:name="z14"/>
            <w:bookmarkEnd w:id="1"/>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p>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Утверждены приказом</w:t>
            </w:r>
            <w:r w:rsidRPr="00552F85">
              <w:rPr>
                <w:rFonts w:ascii="Times New Roman" w:eastAsia="Times New Roman" w:hAnsi="Times New Roman" w:cs="Times New Roman"/>
                <w:sz w:val="28"/>
                <w:szCs w:val="28"/>
                <w:lang w:eastAsia="ru-RU"/>
              </w:rPr>
              <w:br/>
              <w:t>Министра образования и науки</w:t>
            </w:r>
            <w:r w:rsidRPr="00552F85">
              <w:rPr>
                <w:rFonts w:ascii="Times New Roman" w:eastAsia="Times New Roman" w:hAnsi="Times New Roman" w:cs="Times New Roman"/>
                <w:sz w:val="28"/>
                <w:szCs w:val="28"/>
                <w:lang w:eastAsia="ru-RU"/>
              </w:rPr>
              <w:br/>
              <w:t>Республики Казахстан</w:t>
            </w:r>
            <w:r w:rsidRPr="00552F85">
              <w:rPr>
                <w:rFonts w:ascii="Times New Roman" w:eastAsia="Times New Roman" w:hAnsi="Times New Roman" w:cs="Times New Roman"/>
                <w:sz w:val="28"/>
                <w:szCs w:val="28"/>
                <w:lang w:eastAsia="ru-RU"/>
              </w:rPr>
              <w:br/>
              <w:t>от 19 июня 2020 года № 254</w:t>
            </w:r>
          </w:p>
        </w:tc>
      </w:tr>
    </w:tbl>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lastRenderedPageBreak/>
        <w:t>Правила оказания государственных услуг в сфере дошкольного образования</w:t>
      </w:r>
    </w:p>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Глава 1. Общие положения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 </w:t>
      </w:r>
      <w:proofErr w:type="gramStart"/>
      <w:r w:rsidRPr="00552F85">
        <w:rPr>
          <w:rFonts w:ascii="Times New Roman" w:eastAsia="Times New Roman" w:hAnsi="Times New Roman" w:cs="Times New Roman"/>
          <w:color w:val="000000"/>
          <w:sz w:val="28"/>
          <w:szCs w:val="28"/>
          <w:lang w:eastAsia="ru-RU"/>
        </w:rPr>
        <w:t>Правила оказания государственных услуг в сфере дошкольного образования (далее – Правила) разработаны в соответствии с </w:t>
      </w:r>
      <w:hyperlink r:id="rId8" w:anchor="z63" w:history="1">
        <w:r w:rsidRPr="00552F85">
          <w:rPr>
            <w:rFonts w:ascii="Times New Roman" w:eastAsia="Times New Roman" w:hAnsi="Times New Roman" w:cs="Times New Roman"/>
            <w:color w:val="073A5E"/>
            <w:sz w:val="28"/>
            <w:szCs w:val="28"/>
            <w:u w:val="single"/>
            <w:lang w:eastAsia="ru-RU"/>
          </w:rPr>
          <w:t>Конституцией</w:t>
        </w:r>
      </w:hyperlink>
      <w:r w:rsidRPr="00552F85">
        <w:rPr>
          <w:rFonts w:ascii="Times New Roman" w:eastAsia="Times New Roman" w:hAnsi="Times New Roman" w:cs="Times New Roman"/>
          <w:color w:val="000000"/>
          <w:sz w:val="28"/>
          <w:szCs w:val="28"/>
          <w:lang w:eastAsia="ru-RU"/>
        </w:rPr>
        <w:t> Республики Казахстан, законами Республики Казахстан </w:t>
      </w:r>
      <w:hyperlink r:id="rId9" w:anchor="z2" w:history="1">
        <w:r w:rsidRPr="00552F85">
          <w:rPr>
            <w:rFonts w:ascii="Times New Roman" w:eastAsia="Times New Roman" w:hAnsi="Times New Roman" w:cs="Times New Roman"/>
            <w:color w:val="073A5E"/>
            <w:sz w:val="28"/>
            <w:szCs w:val="28"/>
            <w:u w:val="single"/>
            <w:lang w:eastAsia="ru-RU"/>
          </w:rPr>
          <w:t>"Об образовании"</w:t>
        </w:r>
      </w:hyperlink>
      <w:r w:rsidRPr="00552F85">
        <w:rPr>
          <w:rFonts w:ascii="Times New Roman" w:eastAsia="Times New Roman" w:hAnsi="Times New Roman" w:cs="Times New Roman"/>
          <w:color w:val="000000"/>
          <w:sz w:val="28"/>
          <w:szCs w:val="28"/>
          <w:lang w:eastAsia="ru-RU"/>
        </w:rPr>
        <w:t>, </w:t>
      </w:r>
      <w:hyperlink r:id="rId10" w:anchor="z0" w:history="1">
        <w:r w:rsidRPr="00552F85">
          <w:rPr>
            <w:rFonts w:ascii="Times New Roman" w:eastAsia="Times New Roman" w:hAnsi="Times New Roman" w:cs="Times New Roman"/>
            <w:color w:val="073A5E"/>
            <w:sz w:val="28"/>
            <w:szCs w:val="28"/>
            <w:u w:val="single"/>
            <w:lang w:eastAsia="ru-RU"/>
          </w:rPr>
          <w:t>"О статусе педагога"</w:t>
        </w:r>
      </w:hyperlink>
      <w:r w:rsidRPr="00552F85">
        <w:rPr>
          <w:rFonts w:ascii="Times New Roman" w:eastAsia="Times New Roman" w:hAnsi="Times New Roman" w:cs="Times New Roman"/>
          <w:color w:val="000000"/>
          <w:sz w:val="28"/>
          <w:szCs w:val="28"/>
          <w:lang w:eastAsia="ru-RU"/>
        </w:rPr>
        <w:t>, </w:t>
      </w:r>
      <w:hyperlink r:id="rId11" w:anchor="z2" w:history="1">
        <w:r w:rsidRPr="00552F85">
          <w:rPr>
            <w:rFonts w:ascii="Times New Roman" w:eastAsia="Times New Roman" w:hAnsi="Times New Roman" w:cs="Times New Roman"/>
            <w:color w:val="073A5E"/>
            <w:sz w:val="28"/>
            <w:szCs w:val="28"/>
            <w:u w:val="single"/>
            <w:lang w:eastAsia="ru-RU"/>
          </w:rPr>
          <w:t>"О специальных социальных услугах"</w:t>
        </w:r>
      </w:hyperlink>
      <w:r w:rsidRPr="00552F85">
        <w:rPr>
          <w:rFonts w:ascii="Times New Roman" w:eastAsia="Times New Roman" w:hAnsi="Times New Roman" w:cs="Times New Roman"/>
          <w:color w:val="000000"/>
          <w:sz w:val="28"/>
          <w:szCs w:val="28"/>
          <w:lang w:eastAsia="ru-RU"/>
        </w:rPr>
        <w:t>, </w:t>
      </w:r>
      <w:hyperlink r:id="rId12" w:anchor="z1" w:history="1">
        <w:r w:rsidRPr="00552F85">
          <w:rPr>
            <w:rFonts w:ascii="Times New Roman" w:eastAsia="Times New Roman" w:hAnsi="Times New Roman" w:cs="Times New Roman"/>
            <w:color w:val="073A5E"/>
            <w:sz w:val="28"/>
            <w:szCs w:val="28"/>
            <w:u w:val="single"/>
            <w:lang w:eastAsia="ru-RU"/>
          </w:rPr>
          <w:t>"О правах ребенка в Республике Казахстан"</w:t>
        </w:r>
      </w:hyperlink>
      <w:r w:rsidRPr="00552F85">
        <w:rPr>
          <w:rFonts w:ascii="Times New Roman" w:eastAsia="Times New Roman" w:hAnsi="Times New Roman" w:cs="Times New Roman"/>
          <w:color w:val="000000"/>
          <w:sz w:val="28"/>
          <w:szCs w:val="28"/>
          <w:lang w:eastAsia="ru-RU"/>
        </w:rPr>
        <w:t>, </w:t>
      </w:r>
      <w:hyperlink r:id="rId13" w:anchor="z1" w:history="1">
        <w:r w:rsidRPr="00552F85">
          <w:rPr>
            <w:rFonts w:ascii="Times New Roman" w:eastAsia="Times New Roman" w:hAnsi="Times New Roman" w:cs="Times New Roman"/>
            <w:color w:val="073A5E"/>
            <w:sz w:val="28"/>
            <w:szCs w:val="28"/>
            <w:u w:val="single"/>
            <w:lang w:eastAsia="ru-RU"/>
          </w:rPr>
          <w:t>"О социальной и медико-педагогической коррекционной поддержке детей с ограниченными возможностями"</w:t>
        </w:r>
      </w:hyperlink>
      <w:r w:rsidRPr="00552F85">
        <w:rPr>
          <w:rFonts w:ascii="Times New Roman" w:eastAsia="Times New Roman" w:hAnsi="Times New Roman" w:cs="Times New Roman"/>
          <w:color w:val="000000"/>
          <w:sz w:val="28"/>
          <w:szCs w:val="28"/>
          <w:lang w:eastAsia="ru-RU"/>
        </w:rPr>
        <w:t>, </w:t>
      </w:r>
      <w:hyperlink r:id="rId14" w:anchor="z1" w:history="1">
        <w:r w:rsidRPr="00552F85">
          <w:rPr>
            <w:rFonts w:ascii="Times New Roman" w:eastAsia="Times New Roman" w:hAnsi="Times New Roman" w:cs="Times New Roman"/>
            <w:color w:val="073A5E"/>
            <w:sz w:val="28"/>
            <w:szCs w:val="28"/>
            <w:u w:val="single"/>
            <w:lang w:eastAsia="ru-RU"/>
          </w:rPr>
          <w:t>"О воинской службе и статусе военнослужащих"</w:t>
        </w:r>
      </w:hyperlink>
      <w:r w:rsidRPr="00552F85">
        <w:rPr>
          <w:rFonts w:ascii="Times New Roman" w:eastAsia="Times New Roman" w:hAnsi="Times New Roman" w:cs="Times New Roman"/>
          <w:color w:val="000000"/>
          <w:sz w:val="28"/>
          <w:szCs w:val="28"/>
          <w:lang w:eastAsia="ru-RU"/>
        </w:rPr>
        <w:t>, </w:t>
      </w:r>
      <w:hyperlink r:id="rId15" w:anchor="z1" w:history="1">
        <w:r w:rsidRPr="00552F85">
          <w:rPr>
            <w:rFonts w:ascii="Times New Roman" w:eastAsia="Times New Roman" w:hAnsi="Times New Roman" w:cs="Times New Roman"/>
            <w:color w:val="073A5E"/>
            <w:sz w:val="28"/>
            <w:szCs w:val="28"/>
            <w:u w:val="single"/>
            <w:lang w:eastAsia="ru-RU"/>
          </w:rPr>
          <w:t>"О специальных государственных органах Республики Казахстан"</w:t>
        </w:r>
      </w:hyperlink>
      <w:r w:rsidRPr="00552F85">
        <w:rPr>
          <w:rFonts w:ascii="Times New Roman" w:eastAsia="Times New Roman" w:hAnsi="Times New Roman" w:cs="Times New Roman"/>
          <w:color w:val="000000"/>
          <w:sz w:val="28"/>
          <w:szCs w:val="28"/>
          <w:lang w:eastAsia="ru-RU"/>
        </w:rPr>
        <w:t>, подпунктом 1) </w:t>
      </w:r>
      <w:hyperlink r:id="rId16" w:anchor="z19" w:history="1">
        <w:r w:rsidRPr="00552F85">
          <w:rPr>
            <w:rFonts w:ascii="Times New Roman" w:eastAsia="Times New Roman" w:hAnsi="Times New Roman" w:cs="Times New Roman"/>
            <w:color w:val="073A5E"/>
            <w:sz w:val="28"/>
            <w:szCs w:val="28"/>
            <w:u w:val="single"/>
            <w:lang w:eastAsia="ru-RU"/>
          </w:rPr>
          <w:t>статьи</w:t>
        </w:r>
        <w:proofErr w:type="gramEnd"/>
        <w:r w:rsidRPr="00552F85">
          <w:rPr>
            <w:rFonts w:ascii="Times New Roman" w:eastAsia="Times New Roman" w:hAnsi="Times New Roman" w:cs="Times New Roman"/>
            <w:color w:val="073A5E"/>
            <w:sz w:val="28"/>
            <w:szCs w:val="28"/>
            <w:u w:val="single"/>
            <w:lang w:eastAsia="ru-RU"/>
          </w:rPr>
          <w:t xml:space="preserve"> 10</w:t>
        </w:r>
      </w:hyperlink>
      <w:r w:rsidRPr="00552F85">
        <w:rPr>
          <w:rFonts w:ascii="Times New Roman" w:eastAsia="Times New Roman" w:hAnsi="Times New Roman" w:cs="Times New Roman"/>
          <w:color w:val="000000"/>
          <w:sz w:val="28"/>
          <w:szCs w:val="28"/>
          <w:lang w:eastAsia="ru-RU"/>
        </w:rPr>
        <w:t> Закона Республики Казахстан от 15 апреля 2013 года "О государственных услугах", </w:t>
      </w:r>
      <w:hyperlink r:id="rId17" w:anchor="z1" w:history="1">
        <w:r w:rsidRPr="00552F85">
          <w:rPr>
            <w:rFonts w:ascii="Times New Roman" w:eastAsia="Times New Roman" w:hAnsi="Times New Roman" w:cs="Times New Roman"/>
            <w:color w:val="073A5E"/>
            <w:sz w:val="28"/>
            <w:szCs w:val="28"/>
            <w:u w:val="single"/>
            <w:lang w:eastAsia="ru-RU"/>
          </w:rPr>
          <w:t>Кодексом</w:t>
        </w:r>
      </w:hyperlink>
      <w:r w:rsidRPr="00552F85">
        <w:rPr>
          <w:rFonts w:ascii="Times New Roman" w:eastAsia="Times New Roman" w:hAnsi="Times New Roman" w:cs="Times New Roman"/>
          <w:color w:val="000000"/>
          <w:sz w:val="28"/>
          <w:szCs w:val="28"/>
          <w:lang w:eastAsia="ru-RU"/>
        </w:rPr>
        <w:t> Республики Казахстан "О браке (супружестве) и семье".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Правила определяют порядок приема (постановку в очередь, выдачу направления, прием документов, зачисление в дошкольную организацию) детей дошкольного возраста на свободные места в дошкольные организации с государственным образовательным заказом независимо от видов, формы собственности и ведомственной подчиненности.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В настоящих Правилах используются основные понятия: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архив – набор заявлений, снятых с очереди по причине успешного получения направления на зачисление в дошкольную организацию или снятых с очереди по иным причинам, предусмотренным настоящими Правилами;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 технология </w:t>
      </w:r>
      <w:proofErr w:type="spellStart"/>
      <w:r w:rsidRPr="00552F85">
        <w:rPr>
          <w:rFonts w:ascii="Times New Roman" w:eastAsia="Times New Roman" w:hAnsi="Times New Roman" w:cs="Times New Roman"/>
          <w:color w:val="000000"/>
          <w:sz w:val="28"/>
          <w:szCs w:val="28"/>
          <w:lang w:eastAsia="ru-RU"/>
        </w:rPr>
        <w:t>блокчейн</w:t>
      </w:r>
      <w:proofErr w:type="spellEnd"/>
      <w:r w:rsidRPr="00552F85">
        <w:rPr>
          <w:rFonts w:ascii="Times New Roman" w:eastAsia="Times New Roman" w:hAnsi="Times New Roman" w:cs="Times New Roman"/>
          <w:color w:val="000000"/>
          <w:sz w:val="28"/>
          <w:szCs w:val="28"/>
          <w:lang w:eastAsia="ru-RU"/>
        </w:rPr>
        <w:t xml:space="preserve"> – способ построения архитектуры хранения и обработки данных по определенным правилам, который позволяет идентифицировать внесение изменений в данные, которые не подлежат корректировке;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w:t>
      </w:r>
      <w:proofErr w:type="gramStart"/>
      <w:r w:rsidRPr="00552F85">
        <w:rPr>
          <w:rFonts w:ascii="Times New Roman" w:eastAsia="Times New Roman" w:hAnsi="Times New Roman" w:cs="Times New Roman"/>
          <w:color w:val="000000"/>
          <w:sz w:val="28"/>
          <w:szCs w:val="28"/>
          <w:lang w:eastAsia="ru-RU"/>
        </w:rPr>
        <w:t>3) свободное место – информация о вакантном месте для зачисления ребенка в дошкольную организацию с указанием дошкольной организации, возрастной группы, языка воспитания и обучения, вида группы (</w:t>
      </w:r>
      <w:proofErr w:type="spellStart"/>
      <w:r w:rsidRPr="00552F85">
        <w:rPr>
          <w:rFonts w:ascii="Times New Roman" w:eastAsia="Times New Roman" w:hAnsi="Times New Roman" w:cs="Times New Roman"/>
          <w:color w:val="000000"/>
          <w:sz w:val="28"/>
          <w:szCs w:val="28"/>
          <w:lang w:eastAsia="ru-RU"/>
        </w:rPr>
        <w:t>общеразвивающая</w:t>
      </w:r>
      <w:proofErr w:type="spellEnd"/>
      <w:r w:rsidRPr="00552F85">
        <w:rPr>
          <w:rFonts w:ascii="Times New Roman" w:eastAsia="Times New Roman" w:hAnsi="Times New Roman" w:cs="Times New Roman"/>
          <w:color w:val="000000"/>
          <w:sz w:val="28"/>
          <w:szCs w:val="28"/>
          <w:lang w:eastAsia="ru-RU"/>
        </w:rPr>
        <w:t>, специальная), режима работы (полного, неполного, круглосуточного пребывания), режима зачисления (общеустановленный, раннего бронирования, временного пребывания) с указанием даты начала зачисления и наличия ограничений по дате пребывания в дошкольной организации;</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4) бюллетень освободившихся мест – протокол, ежедневно фиксирующий хронологию передачи свободных мест от дошкольных организаций на распределение в систему управления очередью;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принцип "одного заявления" – форма оказания государственной услуги, предусматривающая совокупность нескольких государственных услуг, оказываемых на основании одного заявления;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6) свободное место режима общеустановленного зачисления – свободное место, срок действия направления по которому начинает исчисляться сразу после получения направления;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7) свободное место режима раннего бронирования – свободное место, на которое можно получить направление раньше, чем это место фактически освободится; срок исчисления действия направления и процедура зачисления в дошкольную организацию начинается после фактического освобождения места;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8) система управления очередью – информационная система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обеспечивающая автоматизированное исполнение бизнес-процессов приема заявлений на постановку в очередь и распределения мест в дошкольных организациях;</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9) номер очередности – положение заявления в очереди относительно других заявлений в этой очереди;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10) бюллетень отозванных мест – протокол, ежедневно фиксирующий хронологию возврата (отзыва) дошкольными организациями мест, ранее переданных на распределение в систему управления очередью;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11) направление на зачисление в дошкольную организацию (далее – направление) –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12) очередь заявлений (далее – очередь) – заявления на зачисление в дошкольную организацию, успешно зарегистрированные в системе управления очередью и упорядоченные относительно друг друга согласно настоящим правилам;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13) </w:t>
      </w:r>
      <w:proofErr w:type="spellStart"/>
      <w:r w:rsidRPr="00552F85">
        <w:rPr>
          <w:rFonts w:ascii="Times New Roman" w:eastAsia="Times New Roman" w:hAnsi="Times New Roman" w:cs="Times New Roman"/>
          <w:color w:val="000000"/>
          <w:sz w:val="28"/>
          <w:szCs w:val="28"/>
          <w:lang w:eastAsia="ru-RU"/>
        </w:rPr>
        <w:t>проактивная</w:t>
      </w:r>
      <w:proofErr w:type="spellEnd"/>
      <w:r w:rsidRPr="00552F85">
        <w:rPr>
          <w:rFonts w:ascii="Times New Roman" w:eastAsia="Times New Roman" w:hAnsi="Times New Roman" w:cs="Times New Roman"/>
          <w:color w:val="000000"/>
          <w:sz w:val="28"/>
          <w:szCs w:val="28"/>
          <w:lang w:eastAsia="ru-RU"/>
        </w:rPr>
        <w:t xml:space="preserve"> услуга – государственная услуга, оказываемая в электронной форме, предоставляемая по инициативе субъекта оказания услуг, для оказания которой необходимо обязательное согласие субъекта получения услуги, предоставленное посредством абонентского устройства сотовой связи;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14) </w:t>
      </w:r>
      <w:proofErr w:type="spellStart"/>
      <w:proofErr w:type="gramStart"/>
      <w:r w:rsidRPr="00552F85">
        <w:rPr>
          <w:rFonts w:ascii="Times New Roman" w:eastAsia="Times New Roman" w:hAnsi="Times New Roman" w:cs="Times New Roman"/>
          <w:color w:val="000000"/>
          <w:sz w:val="28"/>
          <w:szCs w:val="28"/>
          <w:lang w:eastAsia="ru-RU"/>
        </w:rPr>
        <w:t>стоп-лист</w:t>
      </w:r>
      <w:proofErr w:type="spellEnd"/>
      <w:proofErr w:type="gramEnd"/>
      <w:r w:rsidRPr="00552F85">
        <w:rPr>
          <w:rFonts w:ascii="Times New Roman" w:eastAsia="Times New Roman" w:hAnsi="Times New Roman" w:cs="Times New Roman"/>
          <w:color w:val="000000"/>
          <w:sz w:val="28"/>
          <w:szCs w:val="28"/>
          <w:lang w:eastAsia="ru-RU"/>
        </w:rPr>
        <w:t xml:space="preserve"> – временный архив, куда перемещаются заявления из очереди, по которым приостановлена возможность получения направлений ввиду выявленных нарушений, допущенных со стороны заявителей;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15) свободное место временного пребывания – свободное место, которое сохраняется в дошкольной организации за временно выбывшим воспитанником, поэтому имеет ограниченный срок пребывания нового ребенка, зачисленного на это место;</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16) уведомление – электронные текстовые сообщения, отправляемые системой управления очередью заявителю с целью уведомления о прохождении определенных этапов получения места в дошкольной организации.</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3 - в редакции приказа Министра просвещения РК от 18.11.2022 </w:t>
      </w:r>
      <w:hyperlink r:id="rId18" w:anchor="z7"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Глава 2. Порядок оказания государственных услуг</w:t>
      </w:r>
    </w:p>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Параграф 1. Порядок оказания государственной услуги "Постановка на очередь детей дошкольного возраста (до 6 лет) для направления в дошкольные организации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4. Государственная услуга "Постановка на очередь детей дошкольного возраста (до 6 лет) для направления в дошкольные организации" (далее – государственная услуга по постановке на очередь) оказывается управлениями образования городов республиканского значения и столицы, отделами образования районов, городов областного значения (далее –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4 - в редакции приказа Министра просвещения РК от 18.11.2022 </w:t>
      </w:r>
      <w:hyperlink r:id="rId19" w:anchor="z7"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5. </w:t>
      </w:r>
      <w:proofErr w:type="gramStart"/>
      <w:r w:rsidRPr="00552F85">
        <w:rPr>
          <w:rFonts w:ascii="Times New Roman" w:eastAsia="Times New Roman" w:hAnsi="Times New Roman" w:cs="Times New Roman"/>
          <w:color w:val="000000"/>
          <w:sz w:val="28"/>
          <w:szCs w:val="28"/>
          <w:lang w:eastAsia="ru-RU"/>
        </w:rPr>
        <w:t xml:space="preserve">Для получения государственной услуги по постановке на очередь физическое лицо (далее - </w:t>
      </w:r>
      <w:proofErr w:type="spellStart"/>
      <w:r w:rsidRPr="00552F85">
        <w:rPr>
          <w:rFonts w:ascii="Times New Roman" w:eastAsia="Times New Roman" w:hAnsi="Times New Roman" w:cs="Times New Roman"/>
          <w:color w:val="000000"/>
          <w:sz w:val="28"/>
          <w:szCs w:val="28"/>
          <w:lang w:eastAsia="ru-RU"/>
        </w:rPr>
        <w:t>услугополучатель</w:t>
      </w:r>
      <w:proofErr w:type="spellEnd"/>
      <w:r w:rsidRPr="00552F85">
        <w:rPr>
          <w:rFonts w:ascii="Times New Roman" w:eastAsia="Times New Roman" w:hAnsi="Times New Roman" w:cs="Times New Roman"/>
          <w:color w:val="000000"/>
          <w:sz w:val="28"/>
          <w:szCs w:val="28"/>
          <w:lang w:eastAsia="ru-RU"/>
        </w:rPr>
        <w:t xml:space="preserve">) направляет в канцелярию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либо через некоммерческое акционерное общество "Государственная корпорация "Правительство для граждан" (далее – Государственная корпорация) и (или) через </w:t>
      </w:r>
      <w:proofErr w:type="spellStart"/>
      <w:r w:rsidRPr="00552F85">
        <w:rPr>
          <w:rFonts w:ascii="Times New Roman" w:eastAsia="Times New Roman" w:hAnsi="Times New Roman" w:cs="Times New Roman"/>
          <w:color w:val="000000"/>
          <w:sz w:val="28"/>
          <w:szCs w:val="28"/>
          <w:lang w:eastAsia="ru-RU"/>
        </w:rPr>
        <w:t>веб-портал</w:t>
      </w:r>
      <w:proofErr w:type="spellEnd"/>
      <w:r w:rsidRPr="00552F85">
        <w:rPr>
          <w:rFonts w:ascii="Times New Roman" w:eastAsia="Times New Roman" w:hAnsi="Times New Roman" w:cs="Times New Roman"/>
          <w:color w:val="000000"/>
          <w:sz w:val="28"/>
          <w:szCs w:val="28"/>
          <w:lang w:eastAsia="ru-RU"/>
        </w:rPr>
        <w:t xml:space="preserve"> "электронного правительства" (далее – портал) заявление по форме согласно </w:t>
      </w:r>
      <w:hyperlink r:id="rId20" w:anchor="z132" w:history="1">
        <w:r w:rsidRPr="00552F85">
          <w:rPr>
            <w:rFonts w:ascii="Times New Roman" w:eastAsia="Times New Roman" w:hAnsi="Times New Roman" w:cs="Times New Roman"/>
            <w:color w:val="073A5E"/>
            <w:sz w:val="28"/>
            <w:szCs w:val="28"/>
            <w:u w:val="single"/>
            <w:lang w:eastAsia="ru-RU"/>
          </w:rPr>
          <w:t>приложению 1</w:t>
        </w:r>
      </w:hyperlink>
      <w:r w:rsidRPr="00552F85">
        <w:rPr>
          <w:rFonts w:ascii="Times New Roman" w:eastAsia="Times New Roman" w:hAnsi="Times New Roman" w:cs="Times New Roman"/>
          <w:color w:val="000000"/>
          <w:sz w:val="28"/>
          <w:szCs w:val="28"/>
          <w:lang w:eastAsia="ru-RU"/>
        </w:rPr>
        <w:t xml:space="preserve"> к Правилам, а также документы, указанные </w:t>
      </w:r>
      <w:r w:rsidRPr="00552F85">
        <w:rPr>
          <w:rFonts w:ascii="Times New Roman" w:eastAsia="Times New Roman" w:hAnsi="Times New Roman" w:cs="Times New Roman"/>
          <w:color w:val="000000"/>
          <w:sz w:val="28"/>
          <w:szCs w:val="28"/>
          <w:lang w:eastAsia="ru-RU"/>
        </w:rPr>
        <w:lastRenderedPageBreak/>
        <w:t>в пункте 8 Перечня основных требований к оказанию государственной услуги "Постановка</w:t>
      </w:r>
      <w:proofErr w:type="gramEnd"/>
      <w:r w:rsidRPr="00552F85">
        <w:rPr>
          <w:rFonts w:ascii="Times New Roman" w:eastAsia="Times New Roman" w:hAnsi="Times New Roman" w:cs="Times New Roman"/>
          <w:color w:val="000000"/>
          <w:sz w:val="28"/>
          <w:szCs w:val="28"/>
          <w:lang w:eastAsia="ru-RU"/>
        </w:rPr>
        <w:t xml:space="preserve"> на очередь детей дошкольного возраста (до 6 лет) для направления в дошкольные организации" (далее – Перечень требований).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Перечень основных требований к оказанию государственной услуги по постановке на очередь,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по постановке на очередь приведен в Перечне требований согласно </w:t>
      </w:r>
      <w:hyperlink r:id="rId21" w:anchor="z155" w:history="1">
        <w:r w:rsidRPr="00552F85">
          <w:rPr>
            <w:rFonts w:ascii="Times New Roman" w:eastAsia="Times New Roman" w:hAnsi="Times New Roman" w:cs="Times New Roman"/>
            <w:color w:val="073A5E"/>
            <w:sz w:val="28"/>
            <w:szCs w:val="28"/>
            <w:u w:val="single"/>
            <w:lang w:eastAsia="ru-RU"/>
          </w:rPr>
          <w:t>приложению 2</w:t>
        </w:r>
      </w:hyperlink>
      <w:r w:rsidRPr="00552F85">
        <w:rPr>
          <w:rFonts w:ascii="Times New Roman" w:eastAsia="Times New Roman" w:hAnsi="Times New Roman" w:cs="Times New Roman"/>
          <w:color w:val="000000"/>
          <w:sz w:val="28"/>
          <w:szCs w:val="28"/>
          <w:lang w:eastAsia="ru-RU"/>
        </w:rPr>
        <w:t> к Правилам.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"личном кабинете"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отображается информация о статусе рассмотрения запроса на оказание государственной услуги по постановке на очередь, а также размещается уведомление с указанием даты и времени получения результата государственной услуги по постановке на очередь.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Канцелярия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работник Государственной корпорации осуществляют прием заявления по форме согласно </w:t>
      </w:r>
      <w:hyperlink r:id="rId22" w:anchor="z132" w:history="1">
        <w:r w:rsidRPr="00552F85">
          <w:rPr>
            <w:rFonts w:ascii="Times New Roman" w:eastAsia="Times New Roman" w:hAnsi="Times New Roman" w:cs="Times New Roman"/>
            <w:color w:val="073A5E"/>
            <w:sz w:val="28"/>
            <w:szCs w:val="28"/>
            <w:u w:val="single"/>
            <w:lang w:eastAsia="ru-RU"/>
          </w:rPr>
          <w:t>приложению 1</w:t>
        </w:r>
      </w:hyperlink>
      <w:r w:rsidRPr="00552F85">
        <w:rPr>
          <w:rFonts w:ascii="Times New Roman" w:eastAsia="Times New Roman" w:hAnsi="Times New Roman" w:cs="Times New Roman"/>
          <w:color w:val="000000"/>
          <w:sz w:val="28"/>
          <w:szCs w:val="28"/>
          <w:lang w:eastAsia="ru-RU"/>
        </w:rPr>
        <w:t xml:space="preserve"> к Правилам и регистрируют документы, полученные от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проверяют их на полноту; при представлении </w:t>
      </w:r>
      <w:proofErr w:type="spellStart"/>
      <w:r w:rsidRPr="00552F85">
        <w:rPr>
          <w:rFonts w:ascii="Times New Roman" w:eastAsia="Times New Roman" w:hAnsi="Times New Roman" w:cs="Times New Roman"/>
          <w:color w:val="000000"/>
          <w:sz w:val="28"/>
          <w:szCs w:val="28"/>
          <w:lang w:eastAsia="ru-RU"/>
        </w:rPr>
        <w:t>услугополучателем</w:t>
      </w:r>
      <w:proofErr w:type="spellEnd"/>
      <w:r w:rsidRPr="00552F85">
        <w:rPr>
          <w:rFonts w:ascii="Times New Roman" w:eastAsia="Times New Roman" w:hAnsi="Times New Roman" w:cs="Times New Roman"/>
          <w:color w:val="000000"/>
          <w:sz w:val="28"/>
          <w:szCs w:val="28"/>
          <w:lang w:eastAsia="ru-RU"/>
        </w:rPr>
        <w:t xml:space="preserve"> полного пакета документов осуществляют выдачу уведомления о постановке на очередь с указанием номера очередности (в произвольной форме).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случае представления </w:t>
      </w:r>
      <w:proofErr w:type="spellStart"/>
      <w:r w:rsidRPr="00552F85">
        <w:rPr>
          <w:rFonts w:ascii="Times New Roman" w:eastAsia="Times New Roman" w:hAnsi="Times New Roman" w:cs="Times New Roman"/>
          <w:color w:val="000000"/>
          <w:sz w:val="28"/>
          <w:szCs w:val="28"/>
          <w:lang w:eastAsia="ru-RU"/>
        </w:rPr>
        <w:t>услугополучателем</w:t>
      </w:r>
      <w:proofErr w:type="spellEnd"/>
      <w:r w:rsidRPr="00552F85">
        <w:rPr>
          <w:rFonts w:ascii="Times New Roman" w:eastAsia="Times New Roman" w:hAnsi="Times New Roman" w:cs="Times New Roman"/>
          <w:color w:val="000000"/>
          <w:sz w:val="28"/>
          <w:szCs w:val="28"/>
          <w:lang w:eastAsia="ru-RU"/>
        </w:rPr>
        <w:t xml:space="preserve"> неполного пакета документов согласно перечню, предусмотренному пунктом 8 Перечня требований,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и (или) работник Государственной корпорации отказывает в приеме заявления и выдает расписку об отказе в приеме документов по форме согласно </w:t>
      </w:r>
      <w:hyperlink r:id="rId23" w:anchor="z195" w:history="1">
        <w:r w:rsidRPr="00552F85">
          <w:rPr>
            <w:rFonts w:ascii="Times New Roman" w:eastAsia="Times New Roman" w:hAnsi="Times New Roman" w:cs="Times New Roman"/>
            <w:color w:val="073A5E"/>
            <w:sz w:val="28"/>
            <w:szCs w:val="28"/>
            <w:u w:val="single"/>
            <w:lang w:eastAsia="ru-RU"/>
          </w:rPr>
          <w:t>приложению 3</w:t>
        </w:r>
      </w:hyperlink>
      <w:r w:rsidRPr="00552F85">
        <w:rPr>
          <w:rFonts w:ascii="Times New Roman" w:eastAsia="Times New Roman" w:hAnsi="Times New Roman" w:cs="Times New Roman"/>
          <w:color w:val="000000"/>
          <w:sz w:val="28"/>
          <w:szCs w:val="28"/>
          <w:lang w:eastAsia="ru-RU"/>
        </w:rPr>
        <w:t> к Правилам.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Сведения о документах, удостоверяющих личность,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и работник Государственной корпорации получают из соответствующих государственных информационных систем через шлюз "электронного правительства".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Выдача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готовых документов осуществляется на основании расписки о приеме соответствующих документов при предъявлении документа, удостоверяющего личность (либо ее представителя по нотариально заверенной доверенности).</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5 - в редакции приказа Министра просвещения РК от 18.11.2022 </w:t>
      </w:r>
      <w:hyperlink r:id="rId24" w:anchor="z7"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6. В случае обращения через портал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в день поступления документов осуществляет их прием и регистрацию.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в течение 30 минут проверяет на полноту представленные документы. В случае не полноты в указанные сроки готовит мотивированный отказ в дальнейшем рассмотрении заявления, который направляется в форме электронного документа заявителю в "личный кабинет" на портале.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При установлении факта полноты представленных документов,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готовит уведомление о постановке на очередь с указанием номера очередности (в произвольной форме) и направляет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в "личный кабинет" в форме электронного документа, удостоверенного ЭЦП уполномоченного лица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7. Государственная услуга по постановке на очередь может оказываться </w:t>
      </w:r>
      <w:proofErr w:type="spellStart"/>
      <w:r w:rsidRPr="00552F85">
        <w:rPr>
          <w:rFonts w:ascii="Times New Roman" w:eastAsia="Times New Roman" w:hAnsi="Times New Roman" w:cs="Times New Roman"/>
          <w:color w:val="000000"/>
          <w:sz w:val="28"/>
          <w:szCs w:val="28"/>
          <w:lang w:eastAsia="ru-RU"/>
        </w:rPr>
        <w:t>проактивным</w:t>
      </w:r>
      <w:proofErr w:type="spellEnd"/>
      <w:r w:rsidRPr="00552F85">
        <w:rPr>
          <w:rFonts w:ascii="Times New Roman" w:eastAsia="Times New Roman" w:hAnsi="Times New Roman" w:cs="Times New Roman"/>
          <w:color w:val="000000"/>
          <w:sz w:val="28"/>
          <w:szCs w:val="28"/>
          <w:lang w:eastAsia="ru-RU"/>
        </w:rPr>
        <w:t xml:space="preserve"> способом, в том числе без заявления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 инициативе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посредством информационных систем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и государственных органов при регистрации телефонного номера абонентского устройства сотовой связи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на </w:t>
      </w:r>
      <w:proofErr w:type="spellStart"/>
      <w:r w:rsidRPr="00552F85">
        <w:rPr>
          <w:rFonts w:ascii="Times New Roman" w:eastAsia="Times New Roman" w:hAnsi="Times New Roman" w:cs="Times New Roman"/>
          <w:color w:val="000000"/>
          <w:sz w:val="28"/>
          <w:szCs w:val="28"/>
          <w:lang w:eastAsia="ru-RU"/>
        </w:rPr>
        <w:t>веб-портале</w:t>
      </w:r>
      <w:proofErr w:type="spellEnd"/>
      <w:r w:rsidRPr="00552F85">
        <w:rPr>
          <w:rFonts w:ascii="Times New Roman" w:eastAsia="Times New Roman" w:hAnsi="Times New Roman" w:cs="Times New Roman"/>
          <w:color w:val="000000"/>
          <w:sz w:val="28"/>
          <w:szCs w:val="28"/>
          <w:lang w:eastAsia="ru-RU"/>
        </w:rPr>
        <w:t xml:space="preserve"> "электронного правительства" </w:t>
      </w:r>
      <w:proofErr w:type="spellStart"/>
      <w:r w:rsidRPr="00552F85">
        <w:rPr>
          <w:rFonts w:ascii="Times New Roman" w:eastAsia="Times New Roman" w:hAnsi="Times New Roman" w:cs="Times New Roman"/>
          <w:color w:val="000000"/>
          <w:sz w:val="28"/>
          <w:szCs w:val="28"/>
          <w:lang w:eastAsia="ru-RU"/>
        </w:rPr>
        <w:t>www.egov.kz</w:t>
      </w:r>
      <w:proofErr w:type="spellEnd"/>
      <w:r w:rsidRPr="00552F85">
        <w:rPr>
          <w:rFonts w:ascii="Times New Roman" w:eastAsia="Times New Roman" w:hAnsi="Times New Roman" w:cs="Times New Roman"/>
          <w:color w:val="000000"/>
          <w:sz w:val="28"/>
          <w:szCs w:val="28"/>
          <w:lang w:eastAsia="ru-RU"/>
        </w:rPr>
        <w:t xml:space="preserve"> и включать в себя: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 отправку автоматических уведомлений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с запросом на оказание государственной услуги по постановке на очередь;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 получение согласия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на оказание </w:t>
      </w:r>
      <w:proofErr w:type="spellStart"/>
      <w:r w:rsidRPr="00552F85">
        <w:rPr>
          <w:rFonts w:ascii="Times New Roman" w:eastAsia="Times New Roman" w:hAnsi="Times New Roman" w:cs="Times New Roman"/>
          <w:color w:val="000000"/>
          <w:sz w:val="28"/>
          <w:szCs w:val="28"/>
          <w:lang w:eastAsia="ru-RU"/>
        </w:rPr>
        <w:t>проактивной</w:t>
      </w:r>
      <w:proofErr w:type="spellEnd"/>
      <w:r w:rsidRPr="00552F85">
        <w:rPr>
          <w:rFonts w:ascii="Times New Roman" w:eastAsia="Times New Roman" w:hAnsi="Times New Roman" w:cs="Times New Roman"/>
          <w:color w:val="000000"/>
          <w:sz w:val="28"/>
          <w:szCs w:val="28"/>
          <w:lang w:eastAsia="ru-RU"/>
        </w:rPr>
        <w:t xml:space="preserve"> услуги, а также иных необходимых сведений от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в том числе ограниченного доступа, посредством абонентского устройства сотовой связи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8. По выбору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государственная услуга по постановке на </w:t>
      </w:r>
      <w:proofErr w:type="gramStart"/>
      <w:r w:rsidRPr="00552F85">
        <w:rPr>
          <w:rFonts w:ascii="Times New Roman" w:eastAsia="Times New Roman" w:hAnsi="Times New Roman" w:cs="Times New Roman"/>
          <w:color w:val="000000"/>
          <w:sz w:val="28"/>
          <w:szCs w:val="28"/>
          <w:lang w:eastAsia="ru-RU"/>
        </w:rPr>
        <w:t>очередь</w:t>
      </w:r>
      <w:proofErr w:type="gramEnd"/>
      <w:r w:rsidRPr="00552F85">
        <w:rPr>
          <w:rFonts w:ascii="Times New Roman" w:eastAsia="Times New Roman" w:hAnsi="Times New Roman" w:cs="Times New Roman"/>
          <w:color w:val="000000"/>
          <w:sz w:val="28"/>
          <w:szCs w:val="28"/>
          <w:lang w:eastAsia="ru-RU"/>
        </w:rPr>
        <w:t xml:space="preserve">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Услугополучатели</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1) получают от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в доступной форме полную и достоверную информацию о порядке предоставления государственной услуги;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получают государственную услугу в бумажной и (или) электронной форме;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участвуют в публичных обсуждениях проектов подзаконных нормативных правовых актов, определяющих порядок оказания государственных услуг;</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4) обращаются в суд с иском о защите нарушенных прав, законных интересов в сфере оказания государственных услуг;</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используют электронные документы в отношении себя и несовершеннолетних членов семьи из сервиса цифровых документов.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При оказании государственных услуг не допускается истребования от </w:t>
      </w:r>
      <w:proofErr w:type="spellStart"/>
      <w:r w:rsidRPr="00552F85">
        <w:rPr>
          <w:rFonts w:ascii="Times New Roman" w:eastAsia="Times New Roman" w:hAnsi="Times New Roman" w:cs="Times New Roman"/>
          <w:color w:val="000000"/>
          <w:sz w:val="28"/>
          <w:szCs w:val="28"/>
          <w:lang w:eastAsia="ru-RU"/>
        </w:rPr>
        <w:t>услугополучателей</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документов и сведений, которые могут быть получены из информационных систем;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 нотариально засвидетельствованных копий документов, оригиналы которых представлены для сверки </w:t>
      </w:r>
      <w:proofErr w:type="spellStart"/>
      <w:r w:rsidRPr="00552F85">
        <w:rPr>
          <w:rFonts w:ascii="Times New Roman" w:eastAsia="Times New Roman" w:hAnsi="Times New Roman" w:cs="Times New Roman"/>
          <w:color w:val="000000"/>
          <w:sz w:val="28"/>
          <w:szCs w:val="28"/>
          <w:lang w:eastAsia="ru-RU"/>
        </w:rPr>
        <w:t>услугодателю</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Обращения, предусмотренные </w:t>
      </w:r>
      <w:hyperlink r:id="rId25" w:anchor="z120" w:history="1">
        <w:r w:rsidRPr="00552F85">
          <w:rPr>
            <w:rFonts w:ascii="Times New Roman" w:eastAsia="Times New Roman" w:hAnsi="Times New Roman" w:cs="Times New Roman"/>
            <w:color w:val="073A5E"/>
            <w:sz w:val="28"/>
            <w:szCs w:val="28"/>
            <w:u w:val="single"/>
            <w:lang w:eastAsia="ru-RU"/>
          </w:rPr>
          <w:t>подпунктом 3)</w:t>
        </w:r>
      </w:hyperlink>
      <w:r w:rsidRPr="00552F85">
        <w:rPr>
          <w:rFonts w:ascii="Times New Roman" w:eastAsia="Times New Roman" w:hAnsi="Times New Roman" w:cs="Times New Roman"/>
          <w:color w:val="000000"/>
          <w:sz w:val="28"/>
          <w:szCs w:val="28"/>
          <w:lang w:eastAsia="ru-RU"/>
        </w:rPr>
        <w:t> пункта 1 статьи 4 Закона Республики Казахстан "О государственных услугах", поступившие по вопросам оказания государственных услуг, подлежат учету согласно </w:t>
      </w:r>
      <w:hyperlink r:id="rId26" w:anchor="z681" w:history="1">
        <w:r w:rsidRPr="00552F85">
          <w:rPr>
            <w:rFonts w:ascii="Times New Roman" w:eastAsia="Times New Roman" w:hAnsi="Times New Roman" w:cs="Times New Roman"/>
            <w:color w:val="073A5E"/>
            <w:sz w:val="28"/>
            <w:szCs w:val="28"/>
            <w:u w:val="single"/>
            <w:lang w:eastAsia="ru-RU"/>
          </w:rPr>
          <w:t>пункту 3</w:t>
        </w:r>
      </w:hyperlink>
      <w:r w:rsidRPr="00552F85">
        <w:rPr>
          <w:rFonts w:ascii="Times New Roman" w:eastAsia="Times New Roman" w:hAnsi="Times New Roman" w:cs="Times New Roman"/>
          <w:color w:val="000000"/>
          <w:sz w:val="28"/>
          <w:szCs w:val="28"/>
          <w:lang w:eastAsia="ru-RU"/>
        </w:rPr>
        <w:t> статьи 69 Административного процедурно-процессуального кодекса Республики Казахстан.</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8 - в редакции приказа Министра просвещения РК от 18.11.2022 </w:t>
      </w:r>
      <w:hyperlink r:id="rId27" w:anchor="z33"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9. </w:t>
      </w:r>
      <w:proofErr w:type="spellStart"/>
      <w:proofErr w:type="gram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hyperlink r:id="rId28" w:anchor="z13" w:history="1">
        <w:r w:rsidRPr="00552F85">
          <w:rPr>
            <w:rFonts w:ascii="Times New Roman" w:eastAsia="Times New Roman" w:hAnsi="Times New Roman" w:cs="Times New Roman"/>
            <w:color w:val="073A5E"/>
            <w:sz w:val="28"/>
            <w:szCs w:val="28"/>
            <w:u w:val="single"/>
            <w:lang w:eastAsia="ru-RU"/>
          </w:rPr>
          <w:t>пункта 2</w:t>
        </w:r>
      </w:hyperlink>
      <w:r w:rsidRPr="00552F85">
        <w:rPr>
          <w:rFonts w:ascii="Times New Roman" w:eastAsia="Times New Roman" w:hAnsi="Times New Roman" w:cs="Times New Roman"/>
          <w:color w:val="000000"/>
          <w:sz w:val="28"/>
          <w:szCs w:val="28"/>
          <w:lang w:eastAsia="ru-RU"/>
        </w:rPr>
        <w:t> статьи 5 Закона Республики Казахстан "О государственных услугах".</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10. Жалоба на решение, действия (бездействие)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по вопросам оказания государственной услуги по постановке на очередь может быть подана на имя руководителя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в уполномоченный орган по оценке и </w:t>
      </w:r>
      <w:proofErr w:type="gramStart"/>
      <w:r w:rsidRPr="00552F85">
        <w:rPr>
          <w:rFonts w:ascii="Times New Roman" w:eastAsia="Times New Roman" w:hAnsi="Times New Roman" w:cs="Times New Roman"/>
          <w:color w:val="000000"/>
          <w:sz w:val="28"/>
          <w:szCs w:val="28"/>
          <w:lang w:eastAsia="ru-RU"/>
        </w:rPr>
        <w:t>контролю за</w:t>
      </w:r>
      <w:proofErr w:type="gramEnd"/>
      <w:r w:rsidRPr="00552F85">
        <w:rPr>
          <w:rFonts w:ascii="Times New Roman" w:eastAsia="Times New Roman" w:hAnsi="Times New Roman" w:cs="Times New Roman"/>
          <w:color w:val="000000"/>
          <w:sz w:val="28"/>
          <w:szCs w:val="28"/>
          <w:lang w:eastAsia="ru-RU"/>
        </w:rPr>
        <w:t xml:space="preserve"> качеством оказания государственных услуг в соответствии с законодательством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Жалоба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поступившая в адрес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в соответствии с </w:t>
      </w:r>
      <w:hyperlink r:id="rId29" w:anchor="z68" w:history="1">
        <w:r w:rsidRPr="00552F85">
          <w:rPr>
            <w:rFonts w:ascii="Times New Roman" w:eastAsia="Times New Roman" w:hAnsi="Times New Roman" w:cs="Times New Roman"/>
            <w:color w:val="073A5E"/>
            <w:sz w:val="28"/>
            <w:szCs w:val="28"/>
            <w:u w:val="single"/>
            <w:lang w:eastAsia="ru-RU"/>
          </w:rPr>
          <w:t>пунктом 2</w:t>
        </w:r>
      </w:hyperlink>
      <w:r w:rsidRPr="00552F85">
        <w:rPr>
          <w:rFonts w:ascii="Times New Roman" w:eastAsia="Times New Roman" w:hAnsi="Times New Roman" w:cs="Times New Roman"/>
          <w:color w:val="000000"/>
          <w:sz w:val="28"/>
          <w:szCs w:val="28"/>
          <w:lang w:eastAsia="ru-RU"/>
        </w:rPr>
        <w:t> статьи 25 Закона Республики Казахстан "О государственных услугах" подлежит рассмотрению в течение пяти рабочих дней со дня ее регистрации.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Жалоба на действия (бездействие) работника Государственной корпорации направляется руководителю Государственной корпорации по адресу, указанному на </w:t>
      </w:r>
      <w:proofErr w:type="spellStart"/>
      <w:r w:rsidRPr="00552F85">
        <w:rPr>
          <w:rFonts w:ascii="Times New Roman" w:eastAsia="Times New Roman" w:hAnsi="Times New Roman" w:cs="Times New Roman"/>
          <w:color w:val="000000"/>
          <w:sz w:val="28"/>
          <w:szCs w:val="28"/>
          <w:lang w:eastAsia="ru-RU"/>
        </w:rPr>
        <w:t>интернет-ресурсе</w:t>
      </w:r>
      <w:proofErr w:type="spellEnd"/>
      <w:r w:rsidRPr="00552F85">
        <w:rPr>
          <w:rFonts w:ascii="Times New Roman" w:eastAsia="Times New Roman" w:hAnsi="Times New Roman" w:cs="Times New Roman"/>
          <w:color w:val="000000"/>
          <w:sz w:val="28"/>
          <w:szCs w:val="28"/>
          <w:lang w:eastAsia="ru-RU"/>
        </w:rPr>
        <w:t xml:space="preserve"> корпорации.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11. Жалоба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 вопросам оказания государственной услуги по постановке на очередь, поступившая в адрес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Государственной корпорации, подлежит рассмотрению в течение пяти рабочих дней со дня ее регистрации.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12. При отправке жалобы через портал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из "личного кабинета" доступна информация об обращении, которая обновляется в ходе обработки обращения </w:t>
      </w:r>
      <w:proofErr w:type="spellStart"/>
      <w:r w:rsidRPr="00552F85">
        <w:rPr>
          <w:rFonts w:ascii="Times New Roman" w:eastAsia="Times New Roman" w:hAnsi="Times New Roman" w:cs="Times New Roman"/>
          <w:color w:val="000000"/>
          <w:sz w:val="28"/>
          <w:szCs w:val="28"/>
          <w:lang w:eastAsia="ru-RU"/>
        </w:rPr>
        <w:t>услугодателем</w:t>
      </w:r>
      <w:proofErr w:type="spellEnd"/>
      <w:r w:rsidRPr="00552F85">
        <w:rPr>
          <w:rFonts w:ascii="Times New Roman" w:eastAsia="Times New Roman" w:hAnsi="Times New Roman" w:cs="Times New Roman"/>
          <w:color w:val="000000"/>
          <w:sz w:val="28"/>
          <w:szCs w:val="28"/>
          <w:lang w:eastAsia="ru-RU"/>
        </w:rPr>
        <w:t xml:space="preserve"> (отметки о доставке, регистрации, исполнении, ответ о рассмотрении или об отказе в рассмотрении).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Информацию о порядке обжалования через портал можно получить посредством Единого </w:t>
      </w:r>
      <w:proofErr w:type="spellStart"/>
      <w:proofErr w:type="gramStart"/>
      <w:r w:rsidRPr="00552F85">
        <w:rPr>
          <w:rFonts w:ascii="Times New Roman" w:eastAsia="Times New Roman" w:hAnsi="Times New Roman" w:cs="Times New Roman"/>
          <w:color w:val="000000"/>
          <w:sz w:val="28"/>
          <w:szCs w:val="28"/>
          <w:lang w:eastAsia="ru-RU"/>
        </w:rPr>
        <w:t>контакт-центра</w:t>
      </w:r>
      <w:proofErr w:type="spellEnd"/>
      <w:proofErr w:type="gramEnd"/>
      <w:r w:rsidRPr="00552F85">
        <w:rPr>
          <w:rFonts w:ascii="Times New Roman" w:eastAsia="Times New Roman" w:hAnsi="Times New Roman" w:cs="Times New Roman"/>
          <w:color w:val="000000"/>
          <w:sz w:val="28"/>
          <w:szCs w:val="28"/>
          <w:lang w:eastAsia="ru-RU"/>
        </w:rPr>
        <w:t xml:space="preserve"> по вопросам оказания государственных услуг.</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Жалоба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поступившая в адрес уполномоченного органа по оценке и </w:t>
      </w:r>
      <w:proofErr w:type="gramStart"/>
      <w:r w:rsidRPr="00552F85">
        <w:rPr>
          <w:rFonts w:ascii="Times New Roman" w:eastAsia="Times New Roman" w:hAnsi="Times New Roman" w:cs="Times New Roman"/>
          <w:color w:val="000000"/>
          <w:sz w:val="28"/>
          <w:szCs w:val="28"/>
          <w:lang w:eastAsia="ru-RU"/>
        </w:rPr>
        <w:t>контролю за</w:t>
      </w:r>
      <w:proofErr w:type="gramEnd"/>
      <w:r w:rsidRPr="00552F85">
        <w:rPr>
          <w:rFonts w:ascii="Times New Roman" w:eastAsia="Times New Roman" w:hAnsi="Times New Roman" w:cs="Times New Roman"/>
          <w:color w:val="000000"/>
          <w:sz w:val="28"/>
          <w:szCs w:val="28"/>
          <w:lang w:eastAsia="ru-RU"/>
        </w:rPr>
        <w:t xml:space="preserve"> качеством оказания государственных услуг, подлежит рассмотрению в течение 15 (пятнадцати) рабочих дней со дня ее регистрации.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случае несогласия с результатом оказания государственной услуги по постановке на очередь </w:t>
      </w:r>
      <w:proofErr w:type="spellStart"/>
      <w:r w:rsidRPr="00552F85">
        <w:rPr>
          <w:rFonts w:ascii="Times New Roman" w:eastAsia="Times New Roman" w:hAnsi="Times New Roman" w:cs="Times New Roman"/>
          <w:color w:val="000000"/>
          <w:sz w:val="28"/>
          <w:szCs w:val="28"/>
          <w:lang w:eastAsia="ru-RU"/>
        </w:rPr>
        <w:t>услугополучатель</w:t>
      </w:r>
      <w:proofErr w:type="spellEnd"/>
      <w:r w:rsidRPr="00552F85">
        <w:rPr>
          <w:rFonts w:ascii="Times New Roman" w:eastAsia="Times New Roman" w:hAnsi="Times New Roman" w:cs="Times New Roman"/>
          <w:color w:val="000000"/>
          <w:sz w:val="28"/>
          <w:szCs w:val="28"/>
          <w:lang w:eastAsia="ru-RU"/>
        </w:rPr>
        <w:t xml:space="preserve"> обращается в суд в установленном законодательством Республики Казахстан порядке.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13. Общая очередь для зачисления в дошкольные организации формируется по принадлежности к населенному пункту (город, село, поселок) по году рождения детей для каждого года рождения отдельно.</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Очередь в специальные дошкольные организации (специальные ясли-сады, специальные детские сады) и специальные группы в дошкольных организациях для детей с нарушениями зрения, слуха, тяжелыми нарушениями речи, опорно-двигательного аппарата, интеллекта, с задержкой психического развития, специальные дошкольные организации и специальные группы в дошкольных организациях, совмещающие все категории детей с нарушениями, согласно </w:t>
      </w:r>
      <w:hyperlink r:id="rId30" w:anchor="z1047" w:history="1">
        <w:r w:rsidRPr="00552F85">
          <w:rPr>
            <w:rFonts w:ascii="Times New Roman" w:eastAsia="Times New Roman" w:hAnsi="Times New Roman" w:cs="Times New Roman"/>
            <w:color w:val="073A5E"/>
            <w:sz w:val="28"/>
            <w:szCs w:val="28"/>
            <w:u w:val="single"/>
            <w:lang w:eastAsia="ru-RU"/>
          </w:rPr>
          <w:t>Типовых правил</w:t>
        </w:r>
      </w:hyperlink>
      <w:r w:rsidRPr="00552F85">
        <w:rPr>
          <w:rFonts w:ascii="Times New Roman" w:eastAsia="Times New Roman" w:hAnsi="Times New Roman" w:cs="Times New Roman"/>
          <w:color w:val="000000"/>
          <w:sz w:val="28"/>
          <w:szCs w:val="28"/>
          <w:lang w:eastAsia="ru-RU"/>
        </w:rPr>
        <w:t> деятельности специальных организаций образования, утвержденных приказом Министра образования и науки</w:t>
      </w:r>
      <w:proofErr w:type="gramEnd"/>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 xml:space="preserve">Республики Казахстан от 31 августа 2022 года № 385 "Об утверждении Типовых правил деятельности организаций образования соответствующих типов и видов") (зарегистрированный в Реестре </w:t>
      </w:r>
      <w:r w:rsidRPr="00552F85">
        <w:rPr>
          <w:rFonts w:ascii="Times New Roman" w:eastAsia="Times New Roman" w:hAnsi="Times New Roman" w:cs="Times New Roman"/>
          <w:color w:val="000000"/>
          <w:sz w:val="28"/>
          <w:szCs w:val="28"/>
          <w:lang w:eastAsia="ru-RU"/>
        </w:rPr>
        <w:lastRenderedPageBreak/>
        <w:t>государственной регистрации нормативных правовых актов под № 29329) формируется внутри населенного пункта по году рождения детей, для каждого года рождения отдельно.</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Внутри очереди по годам рождения очередь разделяется по видам нарушений, имеющихся у детей.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Очередь в санаторные дошкольные организации формируется внутри населенного пункта по году рождения детей для каждого года рождения отдельно по видам реабилитации/профилактики.</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13 - в редакции приказа Министра просвещения РК от 18.11.2022 </w:t>
      </w:r>
      <w:hyperlink r:id="rId31" w:anchor="z45"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14. Заявления в очередях располагаются по дате и времени подачи заявления заявителем.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15. Родитель или законный представитель ребенка становится в очередь в одном населенном пункте не более трех раз за период дошкольного возраста.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16. Родитель или законный представитель ребенка, получивший внеочередное или первоочередное направление в государственную дошкольную организацию,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17.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 общей очереди, очереди в специальную, санаторную дошкольные организации.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18. Для подачи заявления и нахождения в очереди возраст ребенка не превышает 6 лет на 1 сентября текущего календарного года (кроме детей с особыми образовательными потребностями, имеющими соответствующее заключение </w:t>
      </w:r>
      <w:proofErr w:type="spellStart"/>
      <w:r w:rsidRPr="00552F85">
        <w:rPr>
          <w:rFonts w:ascii="Times New Roman" w:eastAsia="Times New Roman" w:hAnsi="Times New Roman" w:cs="Times New Roman"/>
          <w:color w:val="000000"/>
          <w:sz w:val="28"/>
          <w:szCs w:val="28"/>
          <w:lang w:eastAsia="ru-RU"/>
        </w:rPr>
        <w:t>психолого-медико-педагогической</w:t>
      </w:r>
      <w:proofErr w:type="spellEnd"/>
      <w:r w:rsidRPr="00552F85">
        <w:rPr>
          <w:rFonts w:ascii="Times New Roman" w:eastAsia="Times New Roman" w:hAnsi="Times New Roman" w:cs="Times New Roman"/>
          <w:color w:val="000000"/>
          <w:sz w:val="28"/>
          <w:szCs w:val="28"/>
          <w:lang w:eastAsia="ru-RU"/>
        </w:rPr>
        <w:t xml:space="preserve"> комиссии).</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18 - в редакции приказа Министра просвещения РК от 18.11.2022 </w:t>
      </w:r>
      <w:hyperlink r:id="rId32" w:anchor="z50"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19. Для выбора другой дошкольной организации ребенок отчисляется из дошкольной организации, и родитель или законный представитель ребенка подает заявление на постановку в очередь для получения направления в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20. Очередь заявлений обновляется </w:t>
      </w:r>
      <w:proofErr w:type="gramStart"/>
      <w:r w:rsidRPr="00552F85">
        <w:rPr>
          <w:rFonts w:ascii="Times New Roman" w:eastAsia="Times New Roman" w:hAnsi="Times New Roman" w:cs="Times New Roman"/>
          <w:color w:val="000000"/>
          <w:sz w:val="28"/>
          <w:szCs w:val="28"/>
          <w:lang w:eastAsia="ru-RU"/>
        </w:rPr>
        <w:t>при</w:t>
      </w:r>
      <w:proofErr w:type="gram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1) поступлении заявлений от родителей или законных представителей детей, имеющих право на внеочередное получение места в дошкольных организациях согласно </w:t>
      </w:r>
      <w:hyperlink r:id="rId33" w:anchor="z708" w:history="1">
        <w:r w:rsidRPr="00552F85">
          <w:rPr>
            <w:rFonts w:ascii="Times New Roman" w:eastAsia="Times New Roman" w:hAnsi="Times New Roman" w:cs="Times New Roman"/>
            <w:color w:val="073A5E"/>
            <w:sz w:val="28"/>
            <w:szCs w:val="28"/>
            <w:u w:val="single"/>
            <w:lang w:eastAsia="ru-RU"/>
          </w:rPr>
          <w:t>пункту 3</w:t>
        </w:r>
      </w:hyperlink>
      <w:r w:rsidRPr="00552F85">
        <w:rPr>
          <w:rFonts w:ascii="Times New Roman" w:eastAsia="Times New Roman" w:hAnsi="Times New Roman" w:cs="Times New Roman"/>
          <w:color w:val="000000"/>
          <w:sz w:val="28"/>
          <w:szCs w:val="28"/>
          <w:lang w:eastAsia="ru-RU"/>
        </w:rPr>
        <w:t> статьи 52 Закона Республики Казахстан "О воинской службе и статусе военнослужащих", </w:t>
      </w:r>
      <w:hyperlink r:id="rId34" w:anchor="z1000" w:history="1">
        <w:r w:rsidRPr="00552F85">
          <w:rPr>
            <w:rFonts w:ascii="Times New Roman" w:eastAsia="Times New Roman" w:hAnsi="Times New Roman" w:cs="Times New Roman"/>
            <w:color w:val="073A5E"/>
            <w:sz w:val="28"/>
            <w:szCs w:val="28"/>
            <w:u w:val="single"/>
            <w:lang w:eastAsia="ru-RU"/>
          </w:rPr>
          <w:t>пункту 8</w:t>
        </w:r>
      </w:hyperlink>
      <w:r w:rsidRPr="00552F85">
        <w:rPr>
          <w:rFonts w:ascii="Times New Roman" w:eastAsia="Times New Roman" w:hAnsi="Times New Roman" w:cs="Times New Roman"/>
          <w:color w:val="000000"/>
          <w:sz w:val="28"/>
          <w:szCs w:val="28"/>
          <w:lang w:eastAsia="ru-RU"/>
        </w:rPr>
        <w:t> статьи 78 Закона Республики Казахстан "О специальных государственных органах", </w:t>
      </w:r>
      <w:hyperlink r:id="rId35" w:anchor="z1252" w:history="1">
        <w:r w:rsidRPr="00552F85">
          <w:rPr>
            <w:rFonts w:ascii="Times New Roman" w:eastAsia="Times New Roman" w:hAnsi="Times New Roman" w:cs="Times New Roman"/>
            <w:color w:val="073A5E"/>
            <w:sz w:val="28"/>
            <w:szCs w:val="28"/>
            <w:u w:val="single"/>
            <w:lang w:eastAsia="ru-RU"/>
          </w:rPr>
          <w:t>пункту 5</w:t>
        </w:r>
      </w:hyperlink>
      <w:r w:rsidRPr="00552F85">
        <w:rPr>
          <w:rFonts w:ascii="Times New Roman" w:eastAsia="Times New Roman" w:hAnsi="Times New Roman" w:cs="Times New Roman"/>
          <w:color w:val="000000"/>
          <w:sz w:val="28"/>
          <w:szCs w:val="28"/>
          <w:lang w:eastAsia="ru-RU"/>
        </w:rPr>
        <w:t> статьи 64 Закона Республики Казахстан "О правоохранительной службе";</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2) поступлении заявлений от родителей или законных представителей детей педагогов согласно </w:t>
      </w:r>
      <w:hyperlink r:id="rId36" w:anchor="z104" w:history="1">
        <w:r w:rsidRPr="00552F85">
          <w:rPr>
            <w:rFonts w:ascii="Times New Roman" w:eastAsia="Times New Roman" w:hAnsi="Times New Roman" w:cs="Times New Roman"/>
            <w:color w:val="073A5E"/>
            <w:sz w:val="28"/>
            <w:szCs w:val="28"/>
            <w:u w:val="single"/>
            <w:lang w:eastAsia="ru-RU"/>
          </w:rPr>
          <w:t>пункту 3</w:t>
        </w:r>
      </w:hyperlink>
      <w:r w:rsidRPr="00552F85">
        <w:rPr>
          <w:rFonts w:ascii="Times New Roman" w:eastAsia="Times New Roman" w:hAnsi="Times New Roman" w:cs="Times New Roman"/>
          <w:color w:val="000000"/>
          <w:sz w:val="28"/>
          <w:szCs w:val="28"/>
          <w:lang w:eastAsia="ru-RU"/>
        </w:rPr>
        <w:t> статьи 12 Закона Республики Казахстан "О статусе педагога"; детей, законные представители которых являются инвалидами; детей, оставшихся без попечения родителей, и детей-сирот; детей из многодетных семей; детей с особыми образовательными потребностями; детей из семей, имеющих ребенка-инвалида для первоочередного получения места в дошкольной организации;</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 </w:t>
      </w:r>
      <w:proofErr w:type="gramStart"/>
      <w:r w:rsidRPr="00552F85">
        <w:rPr>
          <w:rFonts w:ascii="Times New Roman" w:eastAsia="Times New Roman" w:hAnsi="Times New Roman" w:cs="Times New Roman"/>
          <w:color w:val="000000"/>
          <w:sz w:val="28"/>
          <w:szCs w:val="28"/>
          <w:lang w:eastAsia="ru-RU"/>
        </w:rPr>
        <w:t>изменении</w:t>
      </w:r>
      <w:proofErr w:type="gramEnd"/>
      <w:r w:rsidRPr="00552F85">
        <w:rPr>
          <w:rFonts w:ascii="Times New Roman" w:eastAsia="Times New Roman" w:hAnsi="Times New Roman" w:cs="Times New Roman"/>
          <w:color w:val="000000"/>
          <w:sz w:val="28"/>
          <w:szCs w:val="28"/>
          <w:lang w:eastAsia="ru-RU"/>
        </w:rPr>
        <w:t xml:space="preserve"> льготного статуса заявления;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4) </w:t>
      </w:r>
      <w:proofErr w:type="gramStart"/>
      <w:r w:rsidRPr="00552F85">
        <w:rPr>
          <w:rFonts w:ascii="Times New Roman" w:eastAsia="Times New Roman" w:hAnsi="Times New Roman" w:cs="Times New Roman"/>
          <w:color w:val="000000"/>
          <w:sz w:val="28"/>
          <w:szCs w:val="28"/>
          <w:lang w:eastAsia="ru-RU"/>
        </w:rPr>
        <w:t>исключении</w:t>
      </w:r>
      <w:proofErr w:type="gramEnd"/>
      <w:r w:rsidRPr="00552F85">
        <w:rPr>
          <w:rFonts w:ascii="Times New Roman" w:eastAsia="Times New Roman" w:hAnsi="Times New Roman" w:cs="Times New Roman"/>
          <w:color w:val="000000"/>
          <w:sz w:val="28"/>
          <w:szCs w:val="28"/>
          <w:lang w:eastAsia="ru-RU"/>
        </w:rPr>
        <w:t xml:space="preserve"> заявления из очереди в результате отзыва заявления;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выдаче направления;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6) </w:t>
      </w:r>
      <w:proofErr w:type="gramStart"/>
      <w:r w:rsidRPr="00552F85">
        <w:rPr>
          <w:rFonts w:ascii="Times New Roman" w:eastAsia="Times New Roman" w:hAnsi="Times New Roman" w:cs="Times New Roman"/>
          <w:color w:val="000000"/>
          <w:sz w:val="28"/>
          <w:szCs w:val="28"/>
          <w:lang w:eastAsia="ru-RU"/>
        </w:rPr>
        <w:t>помещении</w:t>
      </w:r>
      <w:proofErr w:type="gramEnd"/>
      <w:r w:rsidRPr="00552F85">
        <w:rPr>
          <w:rFonts w:ascii="Times New Roman" w:eastAsia="Times New Roman" w:hAnsi="Times New Roman" w:cs="Times New Roman"/>
          <w:color w:val="000000"/>
          <w:sz w:val="28"/>
          <w:szCs w:val="28"/>
          <w:lang w:eastAsia="ru-RU"/>
        </w:rPr>
        <w:t xml:space="preserve"> заявления в </w:t>
      </w:r>
      <w:proofErr w:type="spellStart"/>
      <w:r w:rsidRPr="00552F85">
        <w:rPr>
          <w:rFonts w:ascii="Times New Roman" w:eastAsia="Times New Roman" w:hAnsi="Times New Roman" w:cs="Times New Roman"/>
          <w:color w:val="000000"/>
          <w:sz w:val="28"/>
          <w:szCs w:val="28"/>
          <w:lang w:eastAsia="ru-RU"/>
        </w:rPr>
        <w:t>стоп-лист</w:t>
      </w:r>
      <w:proofErr w:type="spellEnd"/>
      <w:r w:rsidRPr="00552F85">
        <w:rPr>
          <w:rFonts w:ascii="Times New Roman" w:eastAsia="Times New Roman" w:hAnsi="Times New Roman" w:cs="Times New Roman"/>
          <w:color w:val="000000"/>
          <w:sz w:val="28"/>
          <w:szCs w:val="28"/>
          <w:lang w:eastAsia="ru-RU"/>
        </w:rPr>
        <w:t>, архив;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7) </w:t>
      </w:r>
      <w:proofErr w:type="gramStart"/>
      <w:r w:rsidRPr="00552F85">
        <w:rPr>
          <w:rFonts w:ascii="Times New Roman" w:eastAsia="Times New Roman" w:hAnsi="Times New Roman" w:cs="Times New Roman"/>
          <w:color w:val="000000"/>
          <w:sz w:val="28"/>
          <w:szCs w:val="28"/>
          <w:lang w:eastAsia="ru-RU"/>
        </w:rPr>
        <w:t>отсутствии</w:t>
      </w:r>
      <w:proofErr w:type="gramEnd"/>
      <w:r w:rsidRPr="00552F85">
        <w:rPr>
          <w:rFonts w:ascii="Times New Roman" w:eastAsia="Times New Roman" w:hAnsi="Times New Roman" w:cs="Times New Roman"/>
          <w:color w:val="000000"/>
          <w:sz w:val="28"/>
          <w:szCs w:val="28"/>
          <w:lang w:eastAsia="ru-RU"/>
        </w:rPr>
        <w:t xml:space="preserve"> заинтересованности заявителя в получении места в дошкольную организацию.</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20 с изменением, внесенным приказом Министра просвещения РК от 18.11.2022 </w:t>
      </w:r>
      <w:hyperlink r:id="rId37" w:anchor="z52"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21. Заявления в очередях располагаются относительно друг друга внутри каждой группы по дате и времени подачи заявления.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Заявления по внеочередному получению места располагаются перед заявлениями первоочередного получения места.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Заявления по первоочередному получению места распределяются между заявлениями, поданными на общих основаниях, в соотношении "один к трем" (заявление по первоочередному получению места располагается через каждые три заявления, поданные на общих основаниях).</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22.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проверяет и подтверждает информацию, удостоверяющую личность заявителя, законного представителя ребенка, информацию, подтверждающую возможность внеочередного или первоочередного получения места в дошкольной организации, дважды - при регистрации заявления на постановку в очередь и после получения направления на зачисление в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Заявитель представляет </w:t>
      </w:r>
      <w:proofErr w:type="spellStart"/>
      <w:r w:rsidRPr="00552F85">
        <w:rPr>
          <w:rFonts w:ascii="Times New Roman" w:eastAsia="Times New Roman" w:hAnsi="Times New Roman" w:cs="Times New Roman"/>
          <w:color w:val="000000"/>
          <w:sz w:val="28"/>
          <w:szCs w:val="28"/>
          <w:lang w:eastAsia="ru-RU"/>
        </w:rPr>
        <w:t>услугодателю</w:t>
      </w:r>
      <w:proofErr w:type="spellEnd"/>
      <w:r w:rsidRPr="00552F85">
        <w:rPr>
          <w:rFonts w:ascii="Times New Roman" w:eastAsia="Times New Roman" w:hAnsi="Times New Roman" w:cs="Times New Roman"/>
          <w:color w:val="000000"/>
          <w:sz w:val="28"/>
          <w:szCs w:val="28"/>
          <w:lang w:eastAsia="ru-RU"/>
        </w:rPr>
        <w:t xml:space="preserve">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подтверждает достоверность представленных документов в срок не позднее 30 минут с момента их представления. После подтверждения документов заявление регистрируется в очереди. Для проверки достоверности документов военнослужащих и сотрудников специальных государственных органов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ежемесячно отправляет сводные запросы в уполномоченный орган и аннулирует заявления и направления при получении отрицательного заключения.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23. Заявителю предоставляется возможность: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подачи заявления на постановку в очередь, изменять уже поданное заявление, отзывать заявление из очереди, получать и аннулировать направление на зачисление в дошкольную организацию, продлевать срок действия направления, получать уведомление об изменении состояния заявления и направления;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подтверждения заинтересованности в получении места в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изучения информации об освободившихся местах и получения электронного направления на зачисление в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4) сохранения учетных данных личного кабинета системы управления очередью, не передавая их третьим лицам.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24. Система управления очередью, функционирующая круглосуточно и осуществляющая непрерывный процесс распределения свободных мест среди заявителей, по мере появления новых свободных мест:</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 регистрирует (или отказывает в регистрации) заявление на постановку в очередь, помещает заявление в </w:t>
      </w:r>
      <w:proofErr w:type="spellStart"/>
      <w:proofErr w:type="gramStart"/>
      <w:r w:rsidRPr="00552F85">
        <w:rPr>
          <w:rFonts w:ascii="Times New Roman" w:eastAsia="Times New Roman" w:hAnsi="Times New Roman" w:cs="Times New Roman"/>
          <w:color w:val="000000"/>
          <w:sz w:val="28"/>
          <w:szCs w:val="28"/>
          <w:lang w:eastAsia="ru-RU"/>
        </w:rPr>
        <w:t>стоп-лист</w:t>
      </w:r>
      <w:proofErr w:type="spellEnd"/>
      <w:proofErr w:type="gramEnd"/>
      <w:r w:rsidRPr="00552F85">
        <w:rPr>
          <w:rFonts w:ascii="Times New Roman" w:eastAsia="Times New Roman" w:hAnsi="Times New Roman" w:cs="Times New Roman"/>
          <w:color w:val="000000"/>
          <w:sz w:val="28"/>
          <w:szCs w:val="28"/>
          <w:lang w:eastAsia="ru-RU"/>
        </w:rPr>
        <w:t>, рассматривает отказы в зачислении по выданным направлениям со стороны дошкольных организаций;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ежедневно принимает информацию от дошкольных организаций о появлении свободных мест с указанием возрастной группы;</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 xml:space="preserve">3) ежедневно в 18:00 (восемнадцать) часов на специализированном </w:t>
      </w:r>
      <w:proofErr w:type="spellStart"/>
      <w:r w:rsidRPr="00552F85">
        <w:rPr>
          <w:rFonts w:ascii="Times New Roman" w:eastAsia="Times New Roman" w:hAnsi="Times New Roman" w:cs="Times New Roman"/>
          <w:color w:val="000000"/>
          <w:sz w:val="28"/>
          <w:szCs w:val="28"/>
          <w:lang w:eastAsia="ru-RU"/>
        </w:rPr>
        <w:t>интернет-ресурсе</w:t>
      </w:r>
      <w:proofErr w:type="spellEnd"/>
      <w:r w:rsidRPr="00552F85">
        <w:rPr>
          <w:rFonts w:ascii="Times New Roman" w:eastAsia="Times New Roman" w:hAnsi="Times New Roman" w:cs="Times New Roman"/>
          <w:color w:val="000000"/>
          <w:sz w:val="28"/>
          <w:szCs w:val="28"/>
          <w:lang w:eastAsia="ru-RU"/>
        </w:rPr>
        <w:t xml:space="preserve"> публикует бюллетень освободившихся мест (возможно изменение регламентного времени нормативным актом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4) ежедневно в 07:00 (семь) часов утра (возможно изменение регламентного времени нормативным актом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но не позднее 23:59 часов текущего дня) открывает приоритетный доступ к получению направления только для первых заявителей (всем одновременно) на ограниченный срок – 3 (три) рабочих дня;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предоставляет возможность заявителям самостоятельно получать электронное направление на зачисление в дошкольную организацию, которую они выбрали;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6) автоматически меняет статус места раннего бронирования на статус свободного, если оно освобождается раньше установленного срока;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7) использует технологию </w:t>
      </w:r>
      <w:proofErr w:type="spellStart"/>
      <w:r w:rsidRPr="00552F85">
        <w:rPr>
          <w:rFonts w:ascii="Times New Roman" w:eastAsia="Times New Roman" w:hAnsi="Times New Roman" w:cs="Times New Roman"/>
          <w:color w:val="000000"/>
          <w:sz w:val="28"/>
          <w:szCs w:val="28"/>
          <w:lang w:eastAsia="ru-RU"/>
        </w:rPr>
        <w:t>блокчейн</w:t>
      </w:r>
      <w:proofErr w:type="spellEnd"/>
      <w:r w:rsidRPr="00552F85">
        <w:rPr>
          <w:rFonts w:ascii="Times New Roman" w:eastAsia="Times New Roman" w:hAnsi="Times New Roman" w:cs="Times New Roman"/>
          <w:color w:val="000000"/>
          <w:sz w:val="28"/>
          <w:szCs w:val="28"/>
          <w:lang w:eastAsia="ru-RU"/>
        </w:rPr>
        <w:t xml:space="preserve"> для обеспечения защиты накапливаемых сведений от несанкционированного вмешательства: реестр всех заявлений, реестр всех направлений, реестр бюллетеней освободившихся мест;</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8) публикует на </w:t>
      </w:r>
      <w:proofErr w:type="gramStart"/>
      <w:r w:rsidRPr="00552F85">
        <w:rPr>
          <w:rFonts w:ascii="Times New Roman" w:eastAsia="Times New Roman" w:hAnsi="Times New Roman" w:cs="Times New Roman"/>
          <w:color w:val="000000"/>
          <w:sz w:val="28"/>
          <w:szCs w:val="28"/>
          <w:lang w:eastAsia="ru-RU"/>
        </w:rPr>
        <w:t>специализированном</w:t>
      </w:r>
      <w:proofErr w:type="gramEnd"/>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интернет-ресурсе</w:t>
      </w:r>
      <w:proofErr w:type="spellEnd"/>
      <w:r w:rsidRPr="00552F85">
        <w:rPr>
          <w:rFonts w:ascii="Times New Roman" w:eastAsia="Times New Roman" w:hAnsi="Times New Roman" w:cs="Times New Roman"/>
          <w:color w:val="000000"/>
          <w:sz w:val="28"/>
          <w:szCs w:val="28"/>
          <w:lang w:eastAsia="ru-RU"/>
        </w:rPr>
        <w:t xml:space="preserve"> и актуализирует информацию о заявлениях;</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9) исключает из очереди заявление при достижении ребенком возраста 6 (шести) лет (кроме детей с особыми образовательными потребностями, имеющими заключение </w:t>
      </w:r>
      <w:proofErr w:type="spellStart"/>
      <w:r w:rsidRPr="00552F85">
        <w:rPr>
          <w:rFonts w:ascii="Times New Roman" w:eastAsia="Times New Roman" w:hAnsi="Times New Roman" w:cs="Times New Roman"/>
          <w:color w:val="000000"/>
          <w:sz w:val="28"/>
          <w:szCs w:val="28"/>
          <w:lang w:eastAsia="ru-RU"/>
        </w:rPr>
        <w:t>психолого-медико-педагогической</w:t>
      </w:r>
      <w:proofErr w:type="spellEnd"/>
      <w:r w:rsidRPr="00552F85">
        <w:rPr>
          <w:rFonts w:ascii="Times New Roman" w:eastAsia="Times New Roman" w:hAnsi="Times New Roman" w:cs="Times New Roman"/>
          <w:color w:val="000000"/>
          <w:sz w:val="28"/>
          <w:szCs w:val="28"/>
          <w:lang w:eastAsia="ru-RU"/>
        </w:rPr>
        <w:t xml:space="preserve"> консультации, а также детей, которым на 1 сентября текущего года еще не исполнилось полных 6 лет) и помещает его в архив по причине достижения максимально возможного возраста;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10) после трех дней распределения свободных мест открывает доступ к оставшимся свободным местам для следующих 1000 (одной тысячи) заявителей в очереди.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25. Дошкольным организациям предоставляется возможность: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отзывать свободные места, ранее опубликованные в бюллетене, в том числе свободные места раннего бронирования и временного пребывания, в связи с внутренней необходимостью с указанием причины (капитальный ремонт, карантин, аннулирование госзаказа, закрытие);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аннулировать выданное направление на отозванное свободное место, в этом случае заявителю отправляется уведомление;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публиковать в бюллетене освободившихся мест места раннего бронирования (дошкольным организациям, имеющим государственный образовательный заказ);</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4) публиковать в бюллетене освободившихся мест места временного пребывания с указанием даты, когда ребенок отчисляется из дошкольной организации в связи с истечением срока временного пребывания; при этом очередь ребенка, получившего направление на временное пребывание, сохраняется.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26. Для общей очереди направление выдается по инициативе заявителя в соответствии с очередностью, возрастом ребенка.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27. Для очереди в специальную и санаторную дошкольную организацию направление выдается в соответствии с очередностью заявлений.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28. При выдаче направления возраст детей учитывается на календарный год, кроме детей, чей возраст не превышает 6 лет на 1 сентября текущего календарного года и детей с особыми образовательными потребностями, имеющими соответствующее заключение </w:t>
      </w:r>
      <w:proofErr w:type="spellStart"/>
      <w:r w:rsidRPr="00552F85">
        <w:rPr>
          <w:rFonts w:ascii="Times New Roman" w:eastAsia="Times New Roman" w:hAnsi="Times New Roman" w:cs="Times New Roman"/>
          <w:color w:val="000000"/>
          <w:sz w:val="28"/>
          <w:szCs w:val="28"/>
          <w:lang w:eastAsia="ru-RU"/>
        </w:rPr>
        <w:t>психолого-медико-педагогической</w:t>
      </w:r>
      <w:proofErr w:type="spellEnd"/>
      <w:r w:rsidRPr="00552F85">
        <w:rPr>
          <w:rFonts w:ascii="Times New Roman" w:eastAsia="Times New Roman" w:hAnsi="Times New Roman" w:cs="Times New Roman"/>
          <w:color w:val="000000"/>
          <w:sz w:val="28"/>
          <w:szCs w:val="28"/>
          <w:lang w:eastAsia="ru-RU"/>
        </w:rPr>
        <w:t xml:space="preserve"> комиссии.</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t>      Сноска. Пункт 28 - в редакции приказа Министра просвещения РК от 18.11.2022 </w:t>
      </w:r>
      <w:hyperlink r:id="rId38" w:anchor="z54"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29. Заявителю, подавшему заявления на </w:t>
      </w:r>
      <w:proofErr w:type="gramStart"/>
      <w:r w:rsidRPr="00552F85">
        <w:rPr>
          <w:rFonts w:ascii="Times New Roman" w:eastAsia="Times New Roman" w:hAnsi="Times New Roman" w:cs="Times New Roman"/>
          <w:color w:val="000000"/>
          <w:sz w:val="28"/>
          <w:szCs w:val="28"/>
          <w:lang w:eastAsia="ru-RU"/>
        </w:rPr>
        <w:t>нескольких детей</w:t>
      </w:r>
      <w:proofErr w:type="gramEnd"/>
      <w:r w:rsidRPr="00552F85">
        <w:rPr>
          <w:rFonts w:ascii="Times New Roman" w:eastAsia="Times New Roman" w:hAnsi="Times New Roman" w:cs="Times New Roman"/>
          <w:color w:val="000000"/>
          <w:sz w:val="28"/>
          <w:szCs w:val="28"/>
          <w:lang w:eastAsia="ru-RU"/>
        </w:rPr>
        <w:t xml:space="preserve"> в общую очередь, предоставляется возможность (по усмотрению заявителя)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30.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 один раз продлить срок действия направления дополнительно до 30 (тридцати) календарных дней в случае физической неспособности явиться в дошкольную организацию в установленный срок (болезнь, госпитализация, командировка, отпуск).</w:t>
      </w:r>
    </w:p>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Параграф 2. Порядок оказания государственной услуги "Прием документов и зачисление детей в дошкольные организации"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31. Государственная услуга "Прием документов и зачисление детей в дошкольные организации" (далее – государственная услуга по приему детей) оказывается дошкольными организациями всех видов (далее –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32. Для получения государственной услуги по приему детей физическое лицо (далее – </w:t>
      </w:r>
      <w:proofErr w:type="spellStart"/>
      <w:r w:rsidRPr="00552F85">
        <w:rPr>
          <w:rFonts w:ascii="Times New Roman" w:eastAsia="Times New Roman" w:hAnsi="Times New Roman" w:cs="Times New Roman"/>
          <w:color w:val="000000"/>
          <w:sz w:val="28"/>
          <w:szCs w:val="28"/>
          <w:lang w:eastAsia="ru-RU"/>
        </w:rPr>
        <w:t>услугополучатель</w:t>
      </w:r>
      <w:proofErr w:type="spellEnd"/>
      <w:r w:rsidRPr="00552F85">
        <w:rPr>
          <w:rFonts w:ascii="Times New Roman" w:eastAsia="Times New Roman" w:hAnsi="Times New Roman" w:cs="Times New Roman"/>
          <w:color w:val="000000"/>
          <w:sz w:val="28"/>
          <w:szCs w:val="28"/>
          <w:lang w:eastAsia="ru-RU"/>
        </w:rPr>
        <w:t xml:space="preserve">) представляет документы в канцелярию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либо на </w:t>
      </w:r>
      <w:proofErr w:type="spellStart"/>
      <w:r w:rsidRPr="00552F85">
        <w:rPr>
          <w:rFonts w:ascii="Times New Roman" w:eastAsia="Times New Roman" w:hAnsi="Times New Roman" w:cs="Times New Roman"/>
          <w:color w:val="000000"/>
          <w:sz w:val="28"/>
          <w:szCs w:val="28"/>
          <w:lang w:eastAsia="ru-RU"/>
        </w:rPr>
        <w:t>веб-портал</w:t>
      </w:r>
      <w:proofErr w:type="spellEnd"/>
      <w:r w:rsidRPr="00552F85">
        <w:rPr>
          <w:rFonts w:ascii="Times New Roman" w:eastAsia="Times New Roman" w:hAnsi="Times New Roman" w:cs="Times New Roman"/>
          <w:color w:val="000000"/>
          <w:sz w:val="28"/>
          <w:szCs w:val="28"/>
          <w:lang w:eastAsia="ru-RU"/>
        </w:rPr>
        <w:t xml:space="preserve"> "электронного правительства" (далее – портал) согласно пункту 8 </w:t>
      </w:r>
      <w:hyperlink r:id="rId39" w:anchor="z215" w:history="1">
        <w:r w:rsidRPr="00552F85">
          <w:rPr>
            <w:rFonts w:ascii="Times New Roman" w:eastAsia="Times New Roman" w:hAnsi="Times New Roman" w:cs="Times New Roman"/>
            <w:color w:val="073A5E"/>
            <w:sz w:val="28"/>
            <w:szCs w:val="28"/>
            <w:u w:val="single"/>
            <w:lang w:eastAsia="ru-RU"/>
          </w:rPr>
          <w:t>приложения 4</w:t>
        </w:r>
      </w:hyperlink>
      <w:r w:rsidRPr="00552F85">
        <w:rPr>
          <w:rFonts w:ascii="Times New Roman" w:eastAsia="Times New Roman" w:hAnsi="Times New Roman" w:cs="Times New Roman"/>
          <w:color w:val="000000"/>
          <w:sz w:val="28"/>
          <w:szCs w:val="28"/>
          <w:lang w:eastAsia="ru-RU"/>
        </w:rPr>
        <w:t> к Правилам.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w:t>
      </w:r>
      <w:proofErr w:type="gramStart"/>
      <w:r w:rsidRPr="00552F85">
        <w:rPr>
          <w:rFonts w:ascii="Times New Roman" w:eastAsia="Times New Roman" w:hAnsi="Times New Roman" w:cs="Times New Roman"/>
          <w:color w:val="000000"/>
          <w:sz w:val="28"/>
          <w:szCs w:val="28"/>
          <w:lang w:eastAsia="ru-RU"/>
        </w:rPr>
        <w:t>Перечень основных требований к оказанию государственной услуги по приему детей, включающий характеристики процесса, форму, содержание и результат оказания услуги, а также иные сведения с учетом особенностей предоставления государственной услуги по приему детей приведен в Перечне требований к оказанию государственной услуги "Прием документов и зачисление детей в дошкольные организации" согласно </w:t>
      </w:r>
      <w:hyperlink r:id="rId40" w:anchor="z215" w:history="1">
        <w:r w:rsidRPr="00552F85">
          <w:rPr>
            <w:rFonts w:ascii="Times New Roman" w:eastAsia="Times New Roman" w:hAnsi="Times New Roman" w:cs="Times New Roman"/>
            <w:color w:val="073A5E"/>
            <w:sz w:val="28"/>
            <w:szCs w:val="28"/>
            <w:u w:val="single"/>
            <w:lang w:eastAsia="ru-RU"/>
          </w:rPr>
          <w:t>приложению 4</w:t>
        </w:r>
      </w:hyperlink>
      <w:r w:rsidRPr="00552F85">
        <w:rPr>
          <w:rFonts w:ascii="Times New Roman" w:eastAsia="Times New Roman" w:hAnsi="Times New Roman" w:cs="Times New Roman"/>
          <w:color w:val="000000"/>
          <w:sz w:val="28"/>
          <w:szCs w:val="28"/>
          <w:lang w:eastAsia="ru-RU"/>
        </w:rPr>
        <w:t> к Правилам.</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"личном кабинете"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отображается информация о статусе рассмотрения запроса на оказание государственной услуги по приему детей, а также размещается уведомление с указанием даты и времени получения результата государственной услуги по приему детей.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Канцелярия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осуществляет прием документов согласно перечню, указанному в пункте 8 приложения 4 к Правилам, проверяет их на полноту представленных документов. При представлении </w:t>
      </w:r>
      <w:proofErr w:type="spellStart"/>
      <w:r w:rsidRPr="00552F85">
        <w:rPr>
          <w:rFonts w:ascii="Times New Roman" w:eastAsia="Times New Roman" w:hAnsi="Times New Roman" w:cs="Times New Roman"/>
          <w:color w:val="000000"/>
          <w:sz w:val="28"/>
          <w:szCs w:val="28"/>
          <w:lang w:eastAsia="ru-RU"/>
        </w:rPr>
        <w:t>услугополучателем</w:t>
      </w:r>
      <w:proofErr w:type="spellEnd"/>
      <w:r w:rsidRPr="00552F85">
        <w:rPr>
          <w:rFonts w:ascii="Times New Roman" w:eastAsia="Times New Roman" w:hAnsi="Times New Roman" w:cs="Times New Roman"/>
          <w:color w:val="000000"/>
          <w:sz w:val="28"/>
          <w:szCs w:val="28"/>
          <w:lang w:eastAsia="ru-RU"/>
        </w:rPr>
        <w:t xml:space="preserve"> полного пакета документов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случае представления </w:t>
      </w:r>
      <w:proofErr w:type="spellStart"/>
      <w:r w:rsidRPr="00552F85">
        <w:rPr>
          <w:rFonts w:ascii="Times New Roman" w:eastAsia="Times New Roman" w:hAnsi="Times New Roman" w:cs="Times New Roman"/>
          <w:color w:val="000000"/>
          <w:sz w:val="28"/>
          <w:szCs w:val="28"/>
          <w:lang w:eastAsia="ru-RU"/>
        </w:rPr>
        <w:t>услугополучателем</w:t>
      </w:r>
      <w:proofErr w:type="spellEnd"/>
      <w:r w:rsidRPr="00552F85">
        <w:rPr>
          <w:rFonts w:ascii="Times New Roman" w:eastAsia="Times New Roman" w:hAnsi="Times New Roman" w:cs="Times New Roman"/>
          <w:color w:val="000000"/>
          <w:sz w:val="28"/>
          <w:szCs w:val="28"/>
          <w:lang w:eastAsia="ru-RU"/>
        </w:rPr>
        <w:t xml:space="preserve"> неполного пакета документов согласно перечню, предусмотренному пунктом 8 приложения 4 к Правилам,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дает мотивированный ответ об отказе в оказании государственной услуги по приему детей.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случае обращения через портал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в день поступления документов осуществляет их прием и регистрацию.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в течение 30 минут проверяет на полноту представленные документы. В случае не полноты в указанные сроки готовит мотивированный отказ, который направляется в форме электронного документа заявителю в "личный кабинет" на портале.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При установлении факта полноты представленных документов,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заполняет электронный запрос и прикрепляет электронные копии документов; </w:t>
      </w:r>
      <w:proofErr w:type="gramStart"/>
      <w:r w:rsidRPr="00552F85">
        <w:rPr>
          <w:rFonts w:ascii="Times New Roman" w:eastAsia="Times New Roman" w:hAnsi="Times New Roman" w:cs="Times New Roman"/>
          <w:color w:val="000000"/>
          <w:sz w:val="28"/>
          <w:szCs w:val="28"/>
          <w:lang w:eastAsia="ru-RU"/>
        </w:rPr>
        <w:t xml:space="preserve">после обработки (проверки, регистрации) электронного запроса </w:t>
      </w:r>
      <w:proofErr w:type="spellStart"/>
      <w:r w:rsidRPr="00552F85">
        <w:rPr>
          <w:rFonts w:ascii="Times New Roman" w:eastAsia="Times New Roman" w:hAnsi="Times New Roman" w:cs="Times New Roman"/>
          <w:color w:val="000000"/>
          <w:sz w:val="28"/>
          <w:szCs w:val="28"/>
          <w:lang w:eastAsia="ru-RU"/>
        </w:rPr>
        <w:t>услугодателем</w:t>
      </w:r>
      <w:proofErr w:type="spellEnd"/>
      <w:r w:rsidRPr="00552F85">
        <w:rPr>
          <w:rFonts w:ascii="Times New Roman" w:eastAsia="Times New Roman" w:hAnsi="Times New Roman" w:cs="Times New Roman"/>
          <w:color w:val="000000"/>
          <w:sz w:val="28"/>
          <w:szCs w:val="28"/>
          <w:lang w:eastAsia="ru-RU"/>
        </w:rPr>
        <w:t xml:space="preserve">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направляется уведомление о статусе электронного запроса, сроке оказания государственной услуги по приему детей, результате оказания государственной услуги по приему детей в форме электронного документа, подписанного ЭЦП уполномоченного лица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зачисление ребенка в дошкольную организацию либо мотивированный ответ об отказе в оказании государственной услуги по приему детей.</w:t>
      </w:r>
      <w:proofErr w:type="gramEnd"/>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FF0000"/>
          <w:sz w:val="28"/>
          <w:szCs w:val="28"/>
          <w:lang w:eastAsia="ru-RU"/>
        </w:rPr>
        <w:lastRenderedPageBreak/>
        <w:t>      Сноска. Пункт 32 с изменением, внесенным приказом Министра просвещения РК от 18.11.2022 </w:t>
      </w:r>
      <w:hyperlink r:id="rId41" w:anchor="z56" w:history="1">
        <w:r w:rsidRPr="00552F85">
          <w:rPr>
            <w:rFonts w:ascii="Times New Roman" w:eastAsia="Times New Roman" w:hAnsi="Times New Roman" w:cs="Times New Roman"/>
            <w:color w:val="073A5E"/>
            <w:sz w:val="28"/>
            <w:szCs w:val="28"/>
            <w:u w:val="single"/>
            <w:lang w:eastAsia="ru-RU"/>
          </w:rPr>
          <w:t>№ 464</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r w:rsidRPr="00552F85">
        <w:rPr>
          <w:rFonts w:ascii="Times New Roman" w:eastAsia="Times New Roman" w:hAnsi="Times New Roman" w:cs="Times New Roman"/>
          <w:color w:val="000000"/>
          <w:sz w:val="28"/>
          <w:szCs w:val="28"/>
          <w:lang w:eastAsia="ru-RU"/>
        </w:rPr>
        <w:br/>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33. </w:t>
      </w:r>
      <w:proofErr w:type="spellStart"/>
      <w:proofErr w:type="gram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 </w:t>
      </w:r>
      <w:hyperlink r:id="rId42" w:anchor="z13" w:history="1">
        <w:r w:rsidRPr="00552F85">
          <w:rPr>
            <w:rFonts w:ascii="Times New Roman" w:eastAsia="Times New Roman" w:hAnsi="Times New Roman" w:cs="Times New Roman"/>
            <w:color w:val="073A5E"/>
            <w:sz w:val="28"/>
            <w:szCs w:val="28"/>
            <w:u w:val="single"/>
            <w:lang w:eastAsia="ru-RU"/>
          </w:rPr>
          <w:t>пункта 2</w:t>
        </w:r>
      </w:hyperlink>
      <w:r w:rsidRPr="00552F85">
        <w:rPr>
          <w:rFonts w:ascii="Times New Roman" w:eastAsia="Times New Roman" w:hAnsi="Times New Roman" w:cs="Times New Roman"/>
          <w:color w:val="000000"/>
          <w:sz w:val="28"/>
          <w:szCs w:val="28"/>
          <w:lang w:eastAsia="ru-RU"/>
        </w:rPr>
        <w:t> статьи 5 Закона Республики Казахстан "О государственных услугах".</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34. </w:t>
      </w:r>
      <w:proofErr w:type="spellStart"/>
      <w:r w:rsidRPr="00552F85">
        <w:rPr>
          <w:rFonts w:ascii="Times New Roman" w:eastAsia="Times New Roman" w:hAnsi="Times New Roman" w:cs="Times New Roman"/>
          <w:color w:val="000000"/>
          <w:sz w:val="28"/>
          <w:szCs w:val="28"/>
          <w:lang w:eastAsia="ru-RU"/>
        </w:rPr>
        <w:t>Услугодатель</w:t>
      </w:r>
      <w:proofErr w:type="spellEnd"/>
      <w:r w:rsidRPr="00552F85">
        <w:rPr>
          <w:rFonts w:ascii="Times New Roman" w:eastAsia="Times New Roman" w:hAnsi="Times New Roman" w:cs="Times New Roman"/>
          <w:color w:val="000000"/>
          <w:sz w:val="28"/>
          <w:szCs w:val="28"/>
          <w:lang w:eastAsia="ru-RU"/>
        </w:rPr>
        <w:t xml:space="preserve"> аннулирует зачисление ребенка по следующим причинам: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 заявитель не представил, требуемые для заключения договора, документы или срок действия документов был просрочен (паспорт здоровья ребенка и справка о состоянии здоровья ребенка, выданная не </w:t>
      </w:r>
      <w:proofErr w:type="gramStart"/>
      <w:r w:rsidRPr="00552F85">
        <w:rPr>
          <w:rFonts w:ascii="Times New Roman" w:eastAsia="Times New Roman" w:hAnsi="Times New Roman" w:cs="Times New Roman"/>
          <w:color w:val="000000"/>
          <w:sz w:val="28"/>
          <w:szCs w:val="28"/>
          <w:lang w:eastAsia="ru-RU"/>
        </w:rPr>
        <w:t>позднее</w:t>
      </w:r>
      <w:proofErr w:type="gramEnd"/>
      <w:r w:rsidRPr="00552F85">
        <w:rPr>
          <w:rFonts w:ascii="Times New Roman" w:eastAsia="Times New Roman" w:hAnsi="Times New Roman" w:cs="Times New Roman"/>
          <w:color w:val="000000"/>
          <w:sz w:val="28"/>
          <w:szCs w:val="28"/>
          <w:lang w:eastAsia="ru-RU"/>
        </w:rPr>
        <w:t xml:space="preserve"> чем за три календарных дня по отношению к дате заключения договора);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согласно представленным документам ребенок имеет медицинские противопоказания для зачисления в дошкольную организацию.</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35.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36. Жалоба на решение, действия (бездействие)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по вопросам оказания государственной услуги по приему детей может быть подана на имя руководителя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xml:space="preserve">, в уполномоченный орган по оценке и </w:t>
      </w:r>
      <w:proofErr w:type="gramStart"/>
      <w:r w:rsidRPr="00552F85">
        <w:rPr>
          <w:rFonts w:ascii="Times New Roman" w:eastAsia="Times New Roman" w:hAnsi="Times New Roman" w:cs="Times New Roman"/>
          <w:color w:val="000000"/>
          <w:sz w:val="28"/>
          <w:szCs w:val="28"/>
          <w:lang w:eastAsia="ru-RU"/>
        </w:rPr>
        <w:t>контролю за</w:t>
      </w:r>
      <w:proofErr w:type="gramEnd"/>
      <w:r w:rsidRPr="00552F85">
        <w:rPr>
          <w:rFonts w:ascii="Times New Roman" w:eastAsia="Times New Roman" w:hAnsi="Times New Roman" w:cs="Times New Roman"/>
          <w:color w:val="000000"/>
          <w:sz w:val="28"/>
          <w:szCs w:val="28"/>
          <w:lang w:eastAsia="ru-RU"/>
        </w:rPr>
        <w:t xml:space="preserve"> качеством оказания государственных услуг в соответствии с законодательством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Жалоба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поступившая в адрес </w:t>
      </w:r>
      <w:proofErr w:type="spellStart"/>
      <w:r w:rsidRPr="00552F85">
        <w:rPr>
          <w:rFonts w:ascii="Times New Roman" w:eastAsia="Times New Roman" w:hAnsi="Times New Roman" w:cs="Times New Roman"/>
          <w:color w:val="000000"/>
          <w:sz w:val="28"/>
          <w:szCs w:val="28"/>
          <w:lang w:eastAsia="ru-RU"/>
        </w:rPr>
        <w:t>услугодателя</w:t>
      </w:r>
      <w:proofErr w:type="spellEnd"/>
      <w:r w:rsidRPr="00552F85">
        <w:rPr>
          <w:rFonts w:ascii="Times New Roman" w:eastAsia="Times New Roman" w:hAnsi="Times New Roman" w:cs="Times New Roman"/>
          <w:color w:val="000000"/>
          <w:sz w:val="28"/>
          <w:szCs w:val="28"/>
          <w:lang w:eastAsia="ru-RU"/>
        </w:rPr>
        <w:t>, в соответствии с </w:t>
      </w:r>
      <w:hyperlink r:id="rId43" w:anchor="z68" w:history="1">
        <w:r w:rsidRPr="00552F85">
          <w:rPr>
            <w:rFonts w:ascii="Times New Roman" w:eastAsia="Times New Roman" w:hAnsi="Times New Roman" w:cs="Times New Roman"/>
            <w:color w:val="073A5E"/>
            <w:sz w:val="28"/>
            <w:szCs w:val="28"/>
            <w:u w:val="single"/>
            <w:lang w:eastAsia="ru-RU"/>
          </w:rPr>
          <w:t>пунктом 2</w:t>
        </w:r>
      </w:hyperlink>
      <w:r w:rsidRPr="00552F85">
        <w:rPr>
          <w:rFonts w:ascii="Times New Roman" w:eastAsia="Times New Roman" w:hAnsi="Times New Roman" w:cs="Times New Roman"/>
          <w:color w:val="000000"/>
          <w:sz w:val="28"/>
          <w:szCs w:val="28"/>
          <w:lang w:eastAsia="ru-RU"/>
        </w:rPr>
        <w:t> статьи 25 Закона Республики Казахстан "О государственных услугах" подлежит рассмотрению в течение пяти рабочих дней со дня ее регистрации.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При отправке жалобы через портал </w:t>
      </w:r>
      <w:proofErr w:type="spellStart"/>
      <w:r w:rsidRPr="00552F85">
        <w:rPr>
          <w:rFonts w:ascii="Times New Roman" w:eastAsia="Times New Roman" w:hAnsi="Times New Roman" w:cs="Times New Roman"/>
          <w:color w:val="000000"/>
          <w:sz w:val="28"/>
          <w:szCs w:val="28"/>
          <w:lang w:eastAsia="ru-RU"/>
        </w:rPr>
        <w:t>услугополучателю</w:t>
      </w:r>
      <w:proofErr w:type="spellEnd"/>
      <w:r w:rsidRPr="00552F85">
        <w:rPr>
          <w:rFonts w:ascii="Times New Roman" w:eastAsia="Times New Roman" w:hAnsi="Times New Roman" w:cs="Times New Roman"/>
          <w:color w:val="000000"/>
          <w:sz w:val="28"/>
          <w:szCs w:val="28"/>
          <w:lang w:eastAsia="ru-RU"/>
        </w:rPr>
        <w:t xml:space="preserve"> из "личного кабинета" доступна информация об обращении, которая обновляется в ходе обработки обращения </w:t>
      </w:r>
      <w:proofErr w:type="spellStart"/>
      <w:r w:rsidRPr="00552F85">
        <w:rPr>
          <w:rFonts w:ascii="Times New Roman" w:eastAsia="Times New Roman" w:hAnsi="Times New Roman" w:cs="Times New Roman"/>
          <w:color w:val="000000"/>
          <w:sz w:val="28"/>
          <w:szCs w:val="28"/>
          <w:lang w:eastAsia="ru-RU"/>
        </w:rPr>
        <w:t>услугодателем</w:t>
      </w:r>
      <w:proofErr w:type="spellEnd"/>
      <w:r w:rsidRPr="00552F85">
        <w:rPr>
          <w:rFonts w:ascii="Times New Roman" w:eastAsia="Times New Roman" w:hAnsi="Times New Roman" w:cs="Times New Roman"/>
          <w:color w:val="000000"/>
          <w:sz w:val="28"/>
          <w:szCs w:val="28"/>
          <w:lang w:eastAsia="ru-RU"/>
        </w:rPr>
        <w:t xml:space="preserve"> (отметки о доставке, регистрации, исполнении, ответ о рассмотрении или отказ в рассмотрении).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Информацию о порядке обжалования через портал можно получить посредством Единого </w:t>
      </w:r>
      <w:proofErr w:type="spellStart"/>
      <w:proofErr w:type="gramStart"/>
      <w:r w:rsidRPr="00552F85">
        <w:rPr>
          <w:rFonts w:ascii="Times New Roman" w:eastAsia="Times New Roman" w:hAnsi="Times New Roman" w:cs="Times New Roman"/>
          <w:color w:val="000000"/>
          <w:sz w:val="28"/>
          <w:szCs w:val="28"/>
          <w:lang w:eastAsia="ru-RU"/>
        </w:rPr>
        <w:t>контакт-центра</w:t>
      </w:r>
      <w:proofErr w:type="spellEnd"/>
      <w:proofErr w:type="gramEnd"/>
      <w:r w:rsidRPr="00552F85">
        <w:rPr>
          <w:rFonts w:ascii="Times New Roman" w:eastAsia="Times New Roman" w:hAnsi="Times New Roman" w:cs="Times New Roman"/>
          <w:color w:val="000000"/>
          <w:sz w:val="28"/>
          <w:szCs w:val="28"/>
          <w:lang w:eastAsia="ru-RU"/>
        </w:rPr>
        <w:t xml:space="preserve"> по вопросам оказания государственных услуг.</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Жалоба </w:t>
      </w:r>
      <w:proofErr w:type="spellStart"/>
      <w:r w:rsidRPr="00552F85">
        <w:rPr>
          <w:rFonts w:ascii="Times New Roman" w:eastAsia="Times New Roman" w:hAnsi="Times New Roman" w:cs="Times New Roman"/>
          <w:color w:val="000000"/>
          <w:sz w:val="28"/>
          <w:szCs w:val="28"/>
          <w:lang w:eastAsia="ru-RU"/>
        </w:rPr>
        <w:t>услугополучателя</w:t>
      </w:r>
      <w:proofErr w:type="spellEnd"/>
      <w:r w:rsidRPr="00552F85">
        <w:rPr>
          <w:rFonts w:ascii="Times New Roman" w:eastAsia="Times New Roman" w:hAnsi="Times New Roman" w:cs="Times New Roman"/>
          <w:color w:val="000000"/>
          <w:sz w:val="28"/>
          <w:szCs w:val="28"/>
          <w:lang w:eastAsia="ru-RU"/>
        </w:rPr>
        <w:t xml:space="preserve">, поступившая в адрес уполномоченного органа по оценке и </w:t>
      </w:r>
      <w:proofErr w:type="gramStart"/>
      <w:r w:rsidRPr="00552F85">
        <w:rPr>
          <w:rFonts w:ascii="Times New Roman" w:eastAsia="Times New Roman" w:hAnsi="Times New Roman" w:cs="Times New Roman"/>
          <w:color w:val="000000"/>
          <w:sz w:val="28"/>
          <w:szCs w:val="28"/>
          <w:lang w:eastAsia="ru-RU"/>
        </w:rPr>
        <w:t>контролю за</w:t>
      </w:r>
      <w:proofErr w:type="gramEnd"/>
      <w:r w:rsidRPr="00552F85">
        <w:rPr>
          <w:rFonts w:ascii="Times New Roman" w:eastAsia="Times New Roman" w:hAnsi="Times New Roman" w:cs="Times New Roman"/>
          <w:color w:val="000000"/>
          <w:sz w:val="28"/>
          <w:szCs w:val="28"/>
          <w:lang w:eastAsia="ru-RU"/>
        </w:rPr>
        <w:t xml:space="preserve"> качеством оказания государственных услуг, подлежит рассмотрению в течение 15 (пятнадцати) рабочих дней со дня ее регистрации.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В случае несогласия с результатом оказания государственной услуги по приему детей </w:t>
      </w:r>
      <w:proofErr w:type="spellStart"/>
      <w:r w:rsidRPr="00552F85">
        <w:rPr>
          <w:rFonts w:ascii="Times New Roman" w:eastAsia="Times New Roman" w:hAnsi="Times New Roman" w:cs="Times New Roman"/>
          <w:color w:val="000000"/>
          <w:sz w:val="28"/>
          <w:szCs w:val="28"/>
          <w:lang w:eastAsia="ru-RU"/>
        </w:rPr>
        <w:t>услугополучатель</w:t>
      </w:r>
      <w:proofErr w:type="spellEnd"/>
      <w:r w:rsidRPr="00552F85">
        <w:rPr>
          <w:rFonts w:ascii="Times New Roman" w:eastAsia="Times New Roman" w:hAnsi="Times New Roman" w:cs="Times New Roman"/>
          <w:color w:val="000000"/>
          <w:sz w:val="28"/>
          <w:szCs w:val="28"/>
          <w:lang w:eastAsia="ru-RU"/>
        </w:rPr>
        <w:t xml:space="preserve"> обращается в суд в установленном законодательством Республики Казахстан порядке.</w:t>
      </w:r>
    </w:p>
    <w:tbl>
      <w:tblPr>
        <w:tblW w:w="0" w:type="auto"/>
        <w:tblCellMar>
          <w:top w:w="15" w:type="dxa"/>
          <w:left w:w="15" w:type="dxa"/>
          <w:bottom w:w="15" w:type="dxa"/>
          <w:right w:w="15" w:type="dxa"/>
        </w:tblCellMar>
        <w:tblLook w:val="04A0"/>
      </w:tblPr>
      <w:tblGrid>
        <w:gridCol w:w="5805"/>
        <w:gridCol w:w="519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2" w:name="z132"/>
            <w:bookmarkEnd w:id="2"/>
            <w:r w:rsidRPr="00552F85">
              <w:rPr>
                <w:rFonts w:ascii="Times New Roman" w:eastAsia="Times New Roman" w:hAnsi="Times New Roman" w:cs="Times New Roman"/>
                <w:sz w:val="28"/>
                <w:szCs w:val="28"/>
                <w:lang w:eastAsia="ru-RU"/>
              </w:rPr>
              <w:t>Приложение 1</w:t>
            </w:r>
            <w:r w:rsidRPr="00552F85">
              <w:rPr>
                <w:rFonts w:ascii="Times New Roman" w:eastAsia="Times New Roman" w:hAnsi="Times New Roman" w:cs="Times New Roman"/>
                <w:sz w:val="28"/>
                <w:szCs w:val="28"/>
                <w:lang w:eastAsia="ru-RU"/>
              </w:rPr>
              <w:br/>
              <w:t>к Правилам оказания</w:t>
            </w:r>
            <w:r w:rsidRPr="00552F85">
              <w:rPr>
                <w:rFonts w:ascii="Times New Roman" w:eastAsia="Times New Roman" w:hAnsi="Times New Roman" w:cs="Times New Roman"/>
                <w:sz w:val="28"/>
                <w:szCs w:val="28"/>
                <w:lang w:eastAsia="ru-RU"/>
              </w:rPr>
              <w:br/>
              <w:t>государственных услуг</w:t>
            </w:r>
            <w:r w:rsidRPr="00552F85">
              <w:rPr>
                <w:rFonts w:ascii="Times New Roman" w:eastAsia="Times New Roman" w:hAnsi="Times New Roman" w:cs="Times New Roman"/>
                <w:sz w:val="28"/>
                <w:szCs w:val="28"/>
                <w:lang w:eastAsia="ru-RU"/>
              </w:rPr>
              <w:br/>
              <w:t>в сфере дошкольного образования</w:t>
            </w:r>
          </w:p>
        </w:tc>
      </w:tr>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3" w:name="z133"/>
            <w:bookmarkEnd w:id="3"/>
            <w:proofErr w:type="spellStart"/>
            <w:proofErr w:type="gramStart"/>
            <w:r w:rsidRPr="00552F85">
              <w:rPr>
                <w:rFonts w:ascii="Times New Roman" w:eastAsia="Times New Roman" w:hAnsi="Times New Roman" w:cs="Times New Roman"/>
                <w:sz w:val="28"/>
                <w:szCs w:val="28"/>
                <w:lang w:eastAsia="ru-RU"/>
              </w:rPr>
              <w:t>Услугодателю</w:t>
            </w:r>
            <w:proofErr w:type="spellEnd"/>
            <w:r w:rsidRPr="00552F85">
              <w:rPr>
                <w:rFonts w:ascii="Times New Roman" w:eastAsia="Times New Roman" w:hAnsi="Times New Roman" w:cs="Times New Roman"/>
                <w:sz w:val="28"/>
                <w:szCs w:val="28"/>
                <w:lang w:eastAsia="ru-RU"/>
              </w:rPr>
              <w:br/>
              <w:t>(от) ___________________________</w:t>
            </w:r>
            <w:r w:rsidRPr="00552F85">
              <w:rPr>
                <w:rFonts w:ascii="Times New Roman" w:eastAsia="Times New Roman" w:hAnsi="Times New Roman" w:cs="Times New Roman"/>
                <w:sz w:val="28"/>
                <w:szCs w:val="28"/>
                <w:lang w:eastAsia="ru-RU"/>
              </w:rPr>
              <w:br/>
              <w:t>фамилия, имя, отчество (при его наличии)</w:t>
            </w:r>
            <w:r w:rsidRPr="00552F85">
              <w:rPr>
                <w:rFonts w:ascii="Times New Roman" w:eastAsia="Times New Roman" w:hAnsi="Times New Roman" w:cs="Times New Roman"/>
                <w:sz w:val="28"/>
                <w:szCs w:val="28"/>
                <w:lang w:eastAsia="ru-RU"/>
              </w:rPr>
              <w:br/>
              <w:t>(далее – Ф.И.О.) (при заполнении в бумажном виде)</w:t>
            </w:r>
            <w:r w:rsidRPr="00552F85">
              <w:rPr>
                <w:rFonts w:ascii="Times New Roman" w:eastAsia="Times New Roman" w:hAnsi="Times New Roman" w:cs="Times New Roman"/>
                <w:sz w:val="28"/>
                <w:szCs w:val="28"/>
                <w:lang w:eastAsia="ru-RU"/>
              </w:rPr>
              <w:br/>
              <w:t>____________________________</w:t>
            </w:r>
            <w:r w:rsidRPr="00552F85">
              <w:rPr>
                <w:rFonts w:ascii="Times New Roman" w:eastAsia="Times New Roman" w:hAnsi="Times New Roman" w:cs="Times New Roman"/>
                <w:sz w:val="28"/>
                <w:szCs w:val="28"/>
                <w:lang w:eastAsia="ru-RU"/>
              </w:rPr>
              <w:br/>
              <w:t>(индивидуальный идентификационный номер</w:t>
            </w:r>
            <w:r w:rsidRPr="00552F85">
              <w:rPr>
                <w:rFonts w:ascii="Times New Roman" w:eastAsia="Times New Roman" w:hAnsi="Times New Roman" w:cs="Times New Roman"/>
                <w:sz w:val="28"/>
                <w:szCs w:val="28"/>
                <w:lang w:eastAsia="ru-RU"/>
              </w:rPr>
              <w:br/>
              <w:t>(далее – ИИН), проживающего по адресу:</w:t>
            </w:r>
            <w:r w:rsidRPr="00552F85">
              <w:rPr>
                <w:rFonts w:ascii="Times New Roman" w:eastAsia="Times New Roman" w:hAnsi="Times New Roman" w:cs="Times New Roman"/>
                <w:sz w:val="28"/>
                <w:szCs w:val="28"/>
                <w:lang w:eastAsia="ru-RU"/>
              </w:rPr>
              <w:br/>
              <w:t>____________________________________</w:t>
            </w:r>
            <w:proofErr w:type="gramEnd"/>
          </w:p>
        </w:tc>
      </w:tr>
    </w:tbl>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                              заявление.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Прошу поставить ребенка в очередь для получения направления в дошкольную</w:t>
      </w:r>
      <w:r w:rsidRPr="00552F85">
        <w:rPr>
          <w:rFonts w:ascii="Times New Roman" w:eastAsia="Times New Roman" w:hAnsi="Times New Roman" w:cs="Times New Roman"/>
          <w:color w:val="000000"/>
          <w:sz w:val="28"/>
          <w:szCs w:val="28"/>
          <w:lang w:eastAsia="ru-RU"/>
        </w:rPr>
        <w:br/>
        <w:t>организацию на территории населенного пункта</w:t>
      </w:r>
      <w:r w:rsidRPr="00552F85">
        <w:rPr>
          <w:rFonts w:ascii="Times New Roman" w:eastAsia="Times New Roman" w:hAnsi="Times New Roman" w:cs="Times New Roman"/>
          <w:color w:val="000000"/>
          <w:sz w:val="28"/>
          <w:szCs w:val="28"/>
          <w:lang w:eastAsia="ru-RU"/>
        </w:rPr>
        <w:br/>
        <w:t>__________________________________________________________________________</w:t>
      </w:r>
      <w:r w:rsidRPr="00552F85">
        <w:rPr>
          <w:rFonts w:ascii="Times New Roman" w:eastAsia="Times New Roman" w:hAnsi="Times New Roman" w:cs="Times New Roman"/>
          <w:color w:val="000000"/>
          <w:sz w:val="28"/>
          <w:szCs w:val="28"/>
          <w:lang w:eastAsia="ru-RU"/>
        </w:rPr>
        <w:br/>
        <w:t>                        город (поселок, село)</w:t>
      </w:r>
      <w:r w:rsidRPr="00552F85">
        <w:rPr>
          <w:rFonts w:ascii="Times New Roman" w:eastAsia="Times New Roman" w:hAnsi="Times New Roman" w:cs="Times New Roman"/>
          <w:color w:val="000000"/>
          <w:sz w:val="28"/>
          <w:szCs w:val="28"/>
          <w:lang w:eastAsia="ru-RU"/>
        </w:rPr>
        <w:br/>
        <w:t>ИИН ________________________,</w:t>
      </w:r>
      <w:r w:rsidRPr="00552F85">
        <w:rPr>
          <w:rFonts w:ascii="Times New Roman" w:eastAsia="Times New Roman" w:hAnsi="Times New Roman" w:cs="Times New Roman"/>
          <w:color w:val="000000"/>
          <w:sz w:val="28"/>
          <w:szCs w:val="28"/>
          <w:lang w:eastAsia="ru-RU"/>
        </w:rPr>
        <w:br/>
        <w:t>___________________________________________________________________________</w:t>
      </w:r>
      <w:r w:rsidRPr="00552F85">
        <w:rPr>
          <w:rFonts w:ascii="Times New Roman" w:eastAsia="Times New Roman" w:hAnsi="Times New Roman" w:cs="Times New Roman"/>
          <w:color w:val="000000"/>
          <w:sz w:val="28"/>
          <w:szCs w:val="28"/>
          <w:lang w:eastAsia="ru-RU"/>
        </w:rPr>
        <w:br/>
        <w:t>                        Ф.И.О. (при наличии)</w:t>
      </w:r>
      <w:r w:rsidRPr="00552F85">
        <w:rPr>
          <w:rFonts w:ascii="Times New Roman" w:eastAsia="Times New Roman" w:hAnsi="Times New Roman" w:cs="Times New Roman"/>
          <w:color w:val="000000"/>
          <w:sz w:val="28"/>
          <w:szCs w:val="28"/>
          <w:lang w:eastAsia="ru-RU"/>
        </w:rPr>
        <w:br/>
      </w:r>
      <w:r w:rsidRPr="00552F85">
        <w:rPr>
          <w:rFonts w:ascii="Times New Roman" w:eastAsia="Times New Roman" w:hAnsi="Times New Roman" w:cs="Times New Roman"/>
          <w:color w:val="000000"/>
          <w:sz w:val="28"/>
          <w:szCs w:val="28"/>
          <w:lang w:eastAsia="ru-RU"/>
        </w:rPr>
        <w:lastRenderedPageBreak/>
        <w:t>ребенка (при заполнении в бумажном виде)</w:t>
      </w:r>
      <w:r w:rsidRPr="00552F85">
        <w:rPr>
          <w:rFonts w:ascii="Times New Roman" w:eastAsia="Times New Roman" w:hAnsi="Times New Roman" w:cs="Times New Roman"/>
          <w:color w:val="000000"/>
          <w:sz w:val="28"/>
          <w:szCs w:val="28"/>
          <w:lang w:eastAsia="ru-RU"/>
        </w:rPr>
        <w:br/>
        <w:t>_____________ года рождения.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Информирую, что ребенок является (нужное указать):</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ребенком военнослужащих, в том числе погибших, умерших или пропавших без вести во время прохождения службы (копия документа);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ребенком сотрудников специальных государственных органов, в том числе погибших, умерших или пропавших без вести во время прохождения службы (копия документа);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3) ребенком, </w:t>
      </w:r>
      <w:proofErr w:type="gramStart"/>
      <w:r w:rsidRPr="00552F85">
        <w:rPr>
          <w:rFonts w:ascii="Times New Roman" w:eastAsia="Times New Roman" w:hAnsi="Times New Roman" w:cs="Times New Roman"/>
          <w:color w:val="000000"/>
          <w:sz w:val="28"/>
          <w:szCs w:val="28"/>
          <w:lang w:eastAsia="ru-RU"/>
        </w:rPr>
        <w:t>родители</w:t>
      </w:r>
      <w:proofErr w:type="gramEnd"/>
      <w:r w:rsidRPr="00552F85">
        <w:rPr>
          <w:rFonts w:ascii="Times New Roman" w:eastAsia="Times New Roman" w:hAnsi="Times New Roman" w:cs="Times New Roman"/>
          <w:color w:val="000000"/>
          <w:sz w:val="28"/>
          <w:szCs w:val="28"/>
          <w:lang w:eastAsia="ru-RU"/>
        </w:rPr>
        <w:t xml:space="preserve"> которых являются инвалидами;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4) ребенком с особыми образовательными потребностями (копия документа);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5) ребенком, оставшимся без попечения родителей;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6) ребенком сиротой;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7) ребенком из многодетной семьи;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8) ребенком педагога;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9) ребенком из семьи, имеющей ребенка-инвалида;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10) не относится ни к одной из вышеперечисленных категорий.</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Прошу уведомлять меня об изменениях моего заявления следующими способами: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1) электронное </w:t>
      </w:r>
      <w:proofErr w:type="spellStart"/>
      <w:r w:rsidRPr="00552F85">
        <w:rPr>
          <w:rFonts w:ascii="Times New Roman" w:eastAsia="Times New Roman" w:hAnsi="Times New Roman" w:cs="Times New Roman"/>
          <w:color w:val="000000"/>
          <w:sz w:val="28"/>
          <w:szCs w:val="28"/>
          <w:lang w:eastAsia="ru-RU"/>
        </w:rPr>
        <w:t>смс</w:t>
      </w:r>
      <w:proofErr w:type="spellEnd"/>
      <w:r w:rsidRPr="00552F85">
        <w:rPr>
          <w:rFonts w:ascii="Times New Roman" w:eastAsia="Times New Roman" w:hAnsi="Times New Roman" w:cs="Times New Roman"/>
          <w:color w:val="000000"/>
          <w:sz w:val="28"/>
          <w:szCs w:val="28"/>
          <w:lang w:eastAsia="ru-RU"/>
        </w:rPr>
        <w:t>(</w:t>
      </w:r>
      <w:proofErr w:type="spellStart"/>
      <w:r w:rsidRPr="00552F85">
        <w:rPr>
          <w:rFonts w:ascii="Times New Roman" w:eastAsia="Times New Roman" w:hAnsi="Times New Roman" w:cs="Times New Roman"/>
          <w:color w:val="000000"/>
          <w:sz w:val="28"/>
          <w:szCs w:val="28"/>
          <w:lang w:eastAsia="ru-RU"/>
        </w:rPr>
        <w:t>sms</w:t>
      </w:r>
      <w:proofErr w:type="spellEnd"/>
      <w:r w:rsidRPr="00552F85">
        <w:rPr>
          <w:rFonts w:ascii="Times New Roman" w:eastAsia="Times New Roman" w:hAnsi="Times New Roman" w:cs="Times New Roman"/>
          <w:color w:val="000000"/>
          <w:sz w:val="28"/>
          <w:szCs w:val="28"/>
          <w:lang w:eastAsia="ru-RU"/>
        </w:rPr>
        <w:t>)-уведомление в произвольной форме на следующие номера мобильных телефонов (не более двух номеров):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________________________________________________________________;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2) электронные </w:t>
      </w:r>
      <w:proofErr w:type="spellStart"/>
      <w:r w:rsidRPr="00552F85">
        <w:rPr>
          <w:rFonts w:ascii="Times New Roman" w:eastAsia="Times New Roman" w:hAnsi="Times New Roman" w:cs="Times New Roman"/>
          <w:color w:val="000000"/>
          <w:sz w:val="28"/>
          <w:szCs w:val="28"/>
          <w:lang w:eastAsia="ru-RU"/>
        </w:rPr>
        <w:t>e-mail</w:t>
      </w:r>
      <w:proofErr w:type="spellEnd"/>
      <w:r w:rsidRPr="00552F85">
        <w:rPr>
          <w:rFonts w:ascii="Times New Roman" w:eastAsia="Times New Roman" w:hAnsi="Times New Roman" w:cs="Times New Roman"/>
          <w:color w:val="000000"/>
          <w:sz w:val="28"/>
          <w:szCs w:val="28"/>
          <w:lang w:eastAsia="ru-RU"/>
        </w:rPr>
        <w:t xml:space="preserve"> уведомления в произвольной форме:</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_________________________________________________________________.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(При изменении жизненных обстоятельств положение заявления в очереди может измениться.</w:t>
      </w:r>
      <w:proofErr w:type="gramEnd"/>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Заявления группируются в очереди по году рождения ребенка (календарный год) в порядке приоритета по дате подачи заявления.).</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w:t>
      </w:r>
      <w:proofErr w:type="gramStart"/>
      <w:r w:rsidRPr="00552F85">
        <w:rPr>
          <w:rFonts w:ascii="Times New Roman" w:eastAsia="Times New Roman" w:hAnsi="Times New Roman" w:cs="Times New Roman"/>
          <w:color w:val="000000"/>
          <w:sz w:val="28"/>
          <w:szCs w:val="28"/>
          <w:lang w:eastAsia="ru-RU"/>
        </w:rPr>
        <w:t>Подтверждаю, что я согласен (согласна) на использование сведений, составляющих охраняемых законом тайну, содержащихся в информационных системах.</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Подпись _______________ Дата _________________</w:t>
      </w:r>
    </w:p>
    <w:tbl>
      <w:tblPr>
        <w:tblW w:w="0" w:type="auto"/>
        <w:tblCellMar>
          <w:top w:w="15" w:type="dxa"/>
          <w:left w:w="15" w:type="dxa"/>
          <w:bottom w:w="15" w:type="dxa"/>
          <w:right w:w="15" w:type="dxa"/>
        </w:tblCellMar>
        <w:tblLook w:val="04A0"/>
      </w:tblPr>
      <w:tblGrid>
        <w:gridCol w:w="5805"/>
        <w:gridCol w:w="342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4" w:name="z155"/>
            <w:bookmarkEnd w:id="4"/>
            <w:r w:rsidRPr="00552F85">
              <w:rPr>
                <w:rFonts w:ascii="Times New Roman" w:eastAsia="Times New Roman" w:hAnsi="Times New Roman" w:cs="Times New Roman"/>
                <w:sz w:val="28"/>
                <w:szCs w:val="28"/>
                <w:lang w:eastAsia="ru-RU"/>
              </w:rPr>
              <w:t>Приложение 2</w:t>
            </w:r>
            <w:r w:rsidRPr="00552F85">
              <w:rPr>
                <w:rFonts w:ascii="Times New Roman" w:eastAsia="Times New Roman" w:hAnsi="Times New Roman" w:cs="Times New Roman"/>
                <w:sz w:val="28"/>
                <w:szCs w:val="28"/>
                <w:lang w:eastAsia="ru-RU"/>
              </w:rPr>
              <w:br/>
              <w:t>к Правилам оказания</w:t>
            </w:r>
            <w:r w:rsidRPr="00552F85">
              <w:rPr>
                <w:rFonts w:ascii="Times New Roman" w:eastAsia="Times New Roman" w:hAnsi="Times New Roman" w:cs="Times New Roman"/>
                <w:sz w:val="28"/>
                <w:szCs w:val="28"/>
                <w:lang w:eastAsia="ru-RU"/>
              </w:rPr>
              <w:br/>
              <w:t>государственных услуг в сфере</w:t>
            </w:r>
            <w:r w:rsidRPr="00552F85">
              <w:rPr>
                <w:rFonts w:ascii="Times New Roman" w:eastAsia="Times New Roman" w:hAnsi="Times New Roman" w:cs="Times New Roman"/>
                <w:sz w:val="28"/>
                <w:szCs w:val="28"/>
                <w:lang w:eastAsia="ru-RU"/>
              </w:rPr>
              <w:br/>
              <w:t>дошкольного образования</w:t>
            </w:r>
          </w:p>
        </w:tc>
      </w:tr>
    </w:tbl>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FF0000"/>
          <w:sz w:val="28"/>
          <w:szCs w:val="28"/>
          <w:lang w:eastAsia="ru-RU"/>
        </w:rPr>
      </w:pPr>
      <w:r w:rsidRPr="00552F85">
        <w:rPr>
          <w:rFonts w:ascii="Times New Roman" w:eastAsia="Times New Roman" w:hAnsi="Times New Roman" w:cs="Times New Roman"/>
          <w:color w:val="FF0000"/>
          <w:sz w:val="28"/>
          <w:szCs w:val="28"/>
          <w:lang w:eastAsia="ru-RU"/>
        </w:rPr>
        <w:t>      Сноска. Приложение 2 - в редакции приказа Министра просвещения РК от 18.11.2022 </w:t>
      </w:r>
      <w:hyperlink r:id="rId44" w:anchor="z58" w:history="1">
        <w:r w:rsidRPr="00552F85">
          <w:rPr>
            <w:rFonts w:ascii="Times New Roman" w:eastAsia="Times New Roman" w:hAnsi="Times New Roman" w:cs="Times New Roman"/>
            <w:color w:val="073A5E"/>
            <w:sz w:val="28"/>
            <w:szCs w:val="28"/>
            <w:u w:val="single"/>
            <w:lang w:eastAsia="ru-RU"/>
          </w:rPr>
          <w:t>№ 231</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p>
    <w:tbl>
      <w:tblPr>
        <w:tblW w:w="9225" w:type="dxa"/>
        <w:tblBorders>
          <w:top w:val="single" w:sz="6" w:space="0" w:color="CFCFCF"/>
          <w:left w:val="single" w:sz="6" w:space="0" w:color="CFCFCF"/>
          <w:bottom w:val="single" w:sz="6" w:space="0" w:color="CFCFCF"/>
          <w:right w:val="single" w:sz="6" w:space="0" w:color="CFCFCF"/>
        </w:tblBorders>
        <w:tblCellMar>
          <w:top w:w="15" w:type="dxa"/>
          <w:left w:w="15" w:type="dxa"/>
          <w:bottom w:w="15" w:type="dxa"/>
          <w:right w:w="15" w:type="dxa"/>
        </w:tblCellMar>
        <w:tblLook w:val="04A0"/>
      </w:tblPr>
      <w:tblGrid>
        <w:gridCol w:w="430"/>
        <w:gridCol w:w="3818"/>
        <w:gridCol w:w="4977"/>
      </w:tblGrid>
      <w:tr w:rsidR="00552F85" w:rsidRPr="00552F85" w:rsidTr="00552F85">
        <w:tc>
          <w:tcPr>
            <w:tcW w:w="0" w:type="auto"/>
            <w:gridSpan w:val="3"/>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Перечень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1</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Наименование </w:t>
            </w:r>
            <w:proofErr w:type="spellStart"/>
            <w:r w:rsidRPr="00552F85">
              <w:rPr>
                <w:rFonts w:ascii="Times New Roman" w:eastAsia="Times New Roman" w:hAnsi="Times New Roman" w:cs="Times New Roman"/>
                <w:sz w:val="28"/>
                <w:szCs w:val="28"/>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Управления образования городов республиканского значения и столицы, отделы образования районов, городов областного значения.</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2</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Способы предоставления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Прием заявления и выдача результата оказания государственной услуги осуществляются через:</w:t>
            </w:r>
            <w:r w:rsidRPr="00552F85">
              <w:rPr>
                <w:rFonts w:ascii="Times New Roman" w:eastAsia="Times New Roman" w:hAnsi="Times New Roman" w:cs="Times New Roman"/>
                <w:sz w:val="28"/>
                <w:szCs w:val="28"/>
                <w:lang w:eastAsia="ru-RU"/>
              </w:rPr>
              <w:br/>
              <w:t xml:space="preserve">1) канцелярию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2) некоммерческое акционерное общество "Государственная корпорация "Правительство для граждан" (далее – Государственная корпорация);</w:t>
            </w:r>
            <w:r w:rsidRPr="00552F85">
              <w:rPr>
                <w:rFonts w:ascii="Times New Roman" w:eastAsia="Times New Roman" w:hAnsi="Times New Roman" w:cs="Times New Roman"/>
                <w:sz w:val="28"/>
                <w:szCs w:val="28"/>
                <w:lang w:eastAsia="ru-RU"/>
              </w:rPr>
              <w:br/>
            </w:r>
            <w:r w:rsidRPr="00552F85">
              <w:rPr>
                <w:rFonts w:ascii="Times New Roman" w:eastAsia="Times New Roman" w:hAnsi="Times New Roman" w:cs="Times New Roman"/>
                <w:sz w:val="28"/>
                <w:szCs w:val="28"/>
                <w:lang w:eastAsia="ru-RU"/>
              </w:rPr>
              <w:lastRenderedPageBreak/>
              <w:t xml:space="preserve">3) </w:t>
            </w:r>
            <w:proofErr w:type="spellStart"/>
            <w:r w:rsidRPr="00552F85">
              <w:rPr>
                <w:rFonts w:ascii="Times New Roman" w:eastAsia="Times New Roman" w:hAnsi="Times New Roman" w:cs="Times New Roman"/>
                <w:sz w:val="28"/>
                <w:szCs w:val="28"/>
                <w:lang w:eastAsia="ru-RU"/>
              </w:rPr>
              <w:t>веб-портал</w:t>
            </w:r>
            <w:proofErr w:type="spellEnd"/>
            <w:r w:rsidRPr="00552F85">
              <w:rPr>
                <w:rFonts w:ascii="Times New Roman" w:eastAsia="Times New Roman" w:hAnsi="Times New Roman" w:cs="Times New Roman"/>
                <w:sz w:val="28"/>
                <w:szCs w:val="28"/>
                <w:lang w:eastAsia="ru-RU"/>
              </w:rPr>
              <w:t xml:space="preserve"> "электронного правительства" </w:t>
            </w:r>
            <w:proofErr w:type="spellStart"/>
            <w:r w:rsidRPr="00552F85">
              <w:rPr>
                <w:rFonts w:ascii="Times New Roman" w:eastAsia="Times New Roman" w:hAnsi="Times New Roman" w:cs="Times New Roman"/>
                <w:sz w:val="28"/>
                <w:szCs w:val="28"/>
                <w:lang w:eastAsia="ru-RU"/>
              </w:rPr>
              <w:t>www.egov.kz</w:t>
            </w:r>
            <w:proofErr w:type="spellEnd"/>
            <w:r w:rsidRPr="00552F85">
              <w:rPr>
                <w:rFonts w:ascii="Times New Roman" w:eastAsia="Times New Roman" w:hAnsi="Times New Roman" w:cs="Times New Roman"/>
                <w:sz w:val="28"/>
                <w:szCs w:val="28"/>
                <w:lang w:eastAsia="ru-RU"/>
              </w:rPr>
              <w:t xml:space="preserve"> (далее – портал).</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3</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Срок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С момента обращения к </w:t>
            </w:r>
            <w:proofErr w:type="spellStart"/>
            <w:r w:rsidRPr="00552F85">
              <w:rPr>
                <w:rFonts w:ascii="Times New Roman" w:eastAsia="Times New Roman" w:hAnsi="Times New Roman" w:cs="Times New Roman"/>
                <w:sz w:val="28"/>
                <w:szCs w:val="28"/>
                <w:lang w:eastAsia="ru-RU"/>
              </w:rPr>
              <w:t>услугодателю</w:t>
            </w:r>
            <w:proofErr w:type="spellEnd"/>
            <w:r w:rsidRPr="00552F85">
              <w:rPr>
                <w:rFonts w:ascii="Times New Roman" w:eastAsia="Times New Roman" w:hAnsi="Times New Roman" w:cs="Times New Roman"/>
                <w:sz w:val="28"/>
                <w:szCs w:val="28"/>
                <w:lang w:eastAsia="ru-RU"/>
              </w:rPr>
              <w:t>, в Государственную корпорацию, на портал – 30 минут.</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4</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Форма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proofErr w:type="gramStart"/>
            <w:r w:rsidRPr="00552F85">
              <w:rPr>
                <w:rFonts w:ascii="Times New Roman" w:eastAsia="Times New Roman" w:hAnsi="Times New Roman" w:cs="Times New Roman"/>
                <w:sz w:val="28"/>
                <w:szCs w:val="28"/>
                <w:lang w:eastAsia="ru-RU"/>
              </w:rPr>
              <w:t>Электронная</w:t>
            </w:r>
            <w:proofErr w:type="gramEnd"/>
            <w:r w:rsidRPr="00552F85">
              <w:rPr>
                <w:rFonts w:ascii="Times New Roman" w:eastAsia="Times New Roman" w:hAnsi="Times New Roman" w:cs="Times New Roman"/>
                <w:sz w:val="28"/>
                <w:szCs w:val="28"/>
                <w:lang w:eastAsia="ru-RU"/>
              </w:rPr>
              <w:t xml:space="preserve"> (частично автоматизированная)/ бумажная/ </w:t>
            </w:r>
            <w:proofErr w:type="spellStart"/>
            <w:r w:rsidRPr="00552F85">
              <w:rPr>
                <w:rFonts w:ascii="Times New Roman" w:eastAsia="Times New Roman" w:hAnsi="Times New Roman" w:cs="Times New Roman"/>
                <w:sz w:val="28"/>
                <w:szCs w:val="28"/>
                <w:lang w:eastAsia="ru-RU"/>
              </w:rPr>
              <w:t>проактивная</w:t>
            </w:r>
            <w:proofErr w:type="spellEnd"/>
            <w:r w:rsidRPr="00552F85">
              <w:rPr>
                <w:rFonts w:ascii="Times New Roman" w:eastAsia="Times New Roman" w:hAnsi="Times New Roman" w:cs="Times New Roman"/>
                <w:sz w:val="28"/>
                <w:szCs w:val="28"/>
                <w:lang w:eastAsia="ru-RU"/>
              </w:rPr>
              <w:t>/, оказываемая по принципу "одного заявления".</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5</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Результат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Уведомление о постановке в очередь (в произвольной форме) либо мотивированный ответ об отказе в оказании государственной услуги по основаниям, установленным пунктом 9 настоящего Перечня основных требований к оказанию государственной услуги "Постановка на очередь детей дошкольного возраста (до 6 лет) для направления в дошкольные организации".</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6</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Размер оплаты, взимаемой с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при оказании государственной услуги, и способы ее </w:t>
            </w:r>
            <w:r w:rsidRPr="00552F85">
              <w:rPr>
                <w:rFonts w:ascii="Times New Roman" w:eastAsia="Times New Roman" w:hAnsi="Times New Roman" w:cs="Times New Roman"/>
                <w:sz w:val="28"/>
                <w:szCs w:val="28"/>
                <w:lang w:eastAsia="ru-RU"/>
              </w:rPr>
              <w:lastRenderedPageBreak/>
              <w:t>взимания в случаях, предусмотренных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Государственная услуга физическим лицам оказывается бесплатно.</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7</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График работы</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1)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 понедельника по пятницу, за исключением праздничных дней, согласно трудовому законодательству Республики Казахстан в соответствии с установленным графиком работы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 9:00 часов до 18:30 часов с перерывом на обед с 13:00 часов до 14:30 часов.</w:t>
            </w:r>
            <w:r w:rsidRPr="00552F85">
              <w:rPr>
                <w:rFonts w:ascii="Times New Roman" w:eastAsia="Times New Roman" w:hAnsi="Times New Roman" w:cs="Times New Roman"/>
                <w:sz w:val="28"/>
                <w:szCs w:val="28"/>
                <w:lang w:eastAsia="ru-RU"/>
              </w:rPr>
              <w:br/>
              <w:t>Прием заявлений и выдача результатов оказания государственной услуги осуществляется с 09:00 часов до 17:30 часов с перерывом на обед с 13:00 часов до 14:30 часов.</w:t>
            </w:r>
            <w:r w:rsidRPr="00552F85">
              <w:rPr>
                <w:rFonts w:ascii="Times New Roman" w:eastAsia="Times New Roman" w:hAnsi="Times New Roman" w:cs="Times New Roman"/>
                <w:sz w:val="28"/>
                <w:szCs w:val="28"/>
                <w:lang w:eastAsia="ru-RU"/>
              </w:rPr>
              <w:br/>
              <w:t>Государственная услуга оказывается в порядке очереди без предварительной записи и ускоренного обслуживания;</w:t>
            </w:r>
            <w:r w:rsidRPr="00552F85">
              <w:rPr>
                <w:rFonts w:ascii="Times New Roman" w:eastAsia="Times New Roman" w:hAnsi="Times New Roman" w:cs="Times New Roman"/>
                <w:sz w:val="28"/>
                <w:szCs w:val="28"/>
                <w:lang w:eastAsia="ru-RU"/>
              </w:rPr>
              <w:br/>
              <w:t xml:space="preserve">2) Государственной корпорации и объектов информации: с понедельника по субботу включительно, за исключением праздничных дней, в соответствии с установленным графиком работы с 9:00 часов до 20:00 часов без перерыва на обед согласно </w:t>
            </w:r>
            <w:r w:rsidRPr="00552F85">
              <w:rPr>
                <w:rFonts w:ascii="Times New Roman" w:eastAsia="Times New Roman" w:hAnsi="Times New Roman" w:cs="Times New Roman"/>
                <w:sz w:val="28"/>
                <w:szCs w:val="28"/>
                <w:lang w:eastAsia="ru-RU"/>
              </w:rPr>
              <w:lastRenderedPageBreak/>
              <w:t>трудовому законодательству Республики Казахстан.</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 xml:space="preserve">Прием осуществляется в порядке "электронной" очереди, по выбору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без ускоренного обслуживания, возможно бронирование электронной очереди посредством портала;</w:t>
            </w:r>
            <w:r w:rsidRPr="00552F85">
              <w:rPr>
                <w:rFonts w:ascii="Times New Roman" w:eastAsia="Times New Roman" w:hAnsi="Times New Roman" w:cs="Times New Roman"/>
                <w:sz w:val="28"/>
                <w:szCs w:val="28"/>
                <w:lang w:eastAsia="ru-RU"/>
              </w:rPr>
              <w:br/>
              <w:t xml:space="preserve">3) портала: круглосуточно, за исключением технических перерывов, связанных с проведением ремонтных работ (при обращении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roofErr w:type="gramEnd"/>
            <w:r w:rsidRPr="00552F85">
              <w:rPr>
                <w:rFonts w:ascii="Times New Roman" w:eastAsia="Times New Roman" w:hAnsi="Times New Roman" w:cs="Times New Roman"/>
                <w:sz w:val="28"/>
                <w:szCs w:val="28"/>
                <w:lang w:eastAsia="ru-RU"/>
              </w:rPr>
              <w:br/>
              <w:t>Адреса мест оказания государственной услуги размещены:</w:t>
            </w:r>
            <w:r w:rsidRPr="00552F85">
              <w:rPr>
                <w:rFonts w:ascii="Times New Roman" w:eastAsia="Times New Roman" w:hAnsi="Times New Roman" w:cs="Times New Roman"/>
                <w:sz w:val="28"/>
                <w:szCs w:val="28"/>
                <w:lang w:eastAsia="ru-RU"/>
              </w:rPr>
              <w:br/>
              <w:t xml:space="preserve">1) на </w:t>
            </w:r>
            <w:proofErr w:type="spellStart"/>
            <w:r w:rsidRPr="00552F85">
              <w:rPr>
                <w:rFonts w:ascii="Times New Roman" w:eastAsia="Times New Roman" w:hAnsi="Times New Roman" w:cs="Times New Roman"/>
                <w:sz w:val="28"/>
                <w:szCs w:val="28"/>
                <w:lang w:eastAsia="ru-RU"/>
              </w:rPr>
              <w:t>интернет-ресурсе</w:t>
            </w:r>
            <w:proofErr w:type="spellEnd"/>
            <w:r w:rsidRPr="00552F85">
              <w:rPr>
                <w:rFonts w:ascii="Times New Roman" w:eastAsia="Times New Roman" w:hAnsi="Times New Roman" w:cs="Times New Roman"/>
                <w:sz w:val="28"/>
                <w:szCs w:val="28"/>
                <w:lang w:eastAsia="ru-RU"/>
              </w:rPr>
              <w:t xml:space="preserve"> Министерства: </w:t>
            </w:r>
            <w:proofErr w:type="spellStart"/>
            <w:r w:rsidRPr="00552F85">
              <w:rPr>
                <w:rFonts w:ascii="Times New Roman" w:eastAsia="Times New Roman" w:hAnsi="Times New Roman" w:cs="Times New Roman"/>
                <w:sz w:val="28"/>
                <w:szCs w:val="28"/>
                <w:lang w:eastAsia="ru-RU"/>
              </w:rPr>
              <w:t>www.edu.gov.kz</w:t>
            </w:r>
            <w:proofErr w:type="spell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2) Государственной корпорации: www.gov4c.kz;</w:t>
            </w:r>
            <w:r w:rsidRPr="00552F85">
              <w:rPr>
                <w:rFonts w:ascii="Times New Roman" w:eastAsia="Times New Roman" w:hAnsi="Times New Roman" w:cs="Times New Roman"/>
                <w:sz w:val="28"/>
                <w:szCs w:val="28"/>
                <w:lang w:eastAsia="ru-RU"/>
              </w:rPr>
              <w:br/>
              <w:t xml:space="preserve">3) на портале: </w:t>
            </w:r>
            <w:proofErr w:type="spellStart"/>
            <w:r w:rsidRPr="00552F85">
              <w:rPr>
                <w:rFonts w:ascii="Times New Roman" w:eastAsia="Times New Roman" w:hAnsi="Times New Roman" w:cs="Times New Roman"/>
                <w:sz w:val="28"/>
                <w:szCs w:val="28"/>
                <w:lang w:eastAsia="ru-RU"/>
              </w:rPr>
              <w:t>www.egov.kz</w:t>
            </w:r>
            <w:proofErr w:type="spellEnd"/>
            <w:r w:rsidRPr="00552F85">
              <w:rPr>
                <w:rFonts w:ascii="Times New Roman" w:eastAsia="Times New Roman" w:hAnsi="Times New Roman" w:cs="Times New Roman"/>
                <w:sz w:val="28"/>
                <w:szCs w:val="28"/>
                <w:lang w:eastAsia="ru-RU"/>
              </w:rPr>
              <w:t>.</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Перечень документов и </w:t>
            </w:r>
            <w:r w:rsidRPr="00552F85">
              <w:rPr>
                <w:rFonts w:ascii="Times New Roman" w:eastAsia="Times New Roman" w:hAnsi="Times New Roman" w:cs="Times New Roman"/>
                <w:sz w:val="28"/>
                <w:szCs w:val="28"/>
                <w:lang w:eastAsia="ru-RU"/>
              </w:rPr>
              <w:lastRenderedPageBreak/>
              <w:t xml:space="preserve">сведений, </w:t>
            </w:r>
            <w:proofErr w:type="spellStart"/>
            <w:r w:rsidRPr="00552F85">
              <w:rPr>
                <w:rFonts w:ascii="Times New Roman" w:eastAsia="Times New Roman" w:hAnsi="Times New Roman" w:cs="Times New Roman"/>
                <w:sz w:val="28"/>
                <w:szCs w:val="28"/>
                <w:lang w:eastAsia="ru-RU"/>
              </w:rPr>
              <w:t>истребуемых</w:t>
            </w:r>
            <w:proofErr w:type="spellEnd"/>
            <w:r w:rsidRPr="00552F85">
              <w:rPr>
                <w:rFonts w:ascii="Times New Roman" w:eastAsia="Times New Roman" w:hAnsi="Times New Roman" w:cs="Times New Roman"/>
                <w:sz w:val="28"/>
                <w:szCs w:val="28"/>
                <w:lang w:eastAsia="ru-RU"/>
              </w:rPr>
              <w:t xml:space="preserve"> у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для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proofErr w:type="gramStart"/>
            <w:r w:rsidRPr="00552F85">
              <w:rPr>
                <w:rFonts w:ascii="Times New Roman" w:eastAsia="Times New Roman" w:hAnsi="Times New Roman" w:cs="Times New Roman"/>
                <w:sz w:val="28"/>
                <w:szCs w:val="28"/>
                <w:lang w:eastAsia="ru-RU"/>
              </w:rPr>
              <w:lastRenderedPageBreak/>
              <w:t xml:space="preserve">При обращении к </w:t>
            </w:r>
            <w:proofErr w:type="spellStart"/>
            <w:r w:rsidRPr="00552F85">
              <w:rPr>
                <w:rFonts w:ascii="Times New Roman" w:eastAsia="Times New Roman" w:hAnsi="Times New Roman" w:cs="Times New Roman"/>
                <w:sz w:val="28"/>
                <w:szCs w:val="28"/>
                <w:lang w:eastAsia="ru-RU"/>
              </w:rPr>
              <w:t>услугодателю</w:t>
            </w:r>
            <w:proofErr w:type="spellEnd"/>
            <w:r w:rsidRPr="00552F85">
              <w:rPr>
                <w:rFonts w:ascii="Times New Roman" w:eastAsia="Times New Roman" w:hAnsi="Times New Roman" w:cs="Times New Roman"/>
                <w:sz w:val="28"/>
                <w:szCs w:val="28"/>
                <w:lang w:eastAsia="ru-RU"/>
              </w:rPr>
              <w:t xml:space="preserve"> или в </w:t>
            </w:r>
            <w:r w:rsidRPr="00552F85">
              <w:rPr>
                <w:rFonts w:ascii="Times New Roman" w:eastAsia="Times New Roman" w:hAnsi="Times New Roman" w:cs="Times New Roman"/>
                <w:sz w:val="28"/>
                <w:szCs w:val="28"/>
                <w:lang w:eastAsia="ru-RU"/>
              </w:rPr>
              <w:lastRenderedPageBreak/>
              <w:t>Государственную корпорацию:</w:t>
            </w:r>
            <w:r w:rsidRPr="00552F85">
              <w:rPr>
                <w:rFonts w:ascii="Times New Roman" w:eastAsia="Times New Roman" w:hAnsi="Times New Roman" w:cs="Times New Roman"/>
                <w:sz w:val="28"/>
                <w:szCs w:val="28"/>
                <w:lang w:eastAsia="ru-RU"/>
              </w:rPr>
              <w:br/>
              <w:t>1) заявления по форме, согласно </w:t>
            </w:r>
            <w:hyperlink r:id="rId45" w:anchor="z132" w:history="1">
              <w:r w:rsidRPr="00552F85">
                <w:rPr>
                  <w:rFonts w:ascii="Times New Roman" w:eastAsia="Times New Roman" w:hAnsi="Times New Roman" w:cs="Times New Roman"/>
                  <w:color w:val="073A5E"/>
                  <w:sz w:val="28"/>
                  <w:szCs w:val="28"/>
                  <w:u w:val="single"/>
                  <w:lang w:eastAsia="ru-RU"/>
                </w:rPr>
                <w:t>приложениям 1</w:t>
              </w:r>
            </w:hyperlink>
            <w:r w:rsidRPr="00552F85">
              <w:rPr>
                <w:rFonts w:ascii="Times New Roman" w:eastAsia="Times New Roman" w:hAnsi="Times New Roman" w:cs="Times New Roman"/>
                <w:sz w:val="28"/>
                <w:szCs w:val="28"/>
                <w:lang w:eastAsia="ru-RU"/>
              </w:rPr>
              <w:t> и </w:t>
            </w:r>
            <w:hyperlink r:id="rId46" w:anchor="z272" w:history="1">
              <w:r w:rsidRPr="00552F85">
                <w:rPr>
                  <w:rFonts w:ascii="Times New Roman" w:eastAsia="Times New Roman" w:hAnsi="Times New Roman" w:cs="Times New Roman"/>
                  <w:color w:val="073A5E"/>
                  <w:sz w:val="28"/>
                  <w:szCs w:val="28"/>
                  <w:u w:val="single"/>
                  <w:lang w:eastAsia="ru-RU"/>
                </w:rPr>
                <w:t>5</w:t>
              </w:r>
            </w:hyperlink>
            <w:r w:rsidRPr="00552F85">
              <w:rPr>
                <w:rFonts w:ascii="Times New Roman" w:eastAsia="Times New Roman" w:hAnsi="Times New Roman" w:cs="Times New Roman"/>
                <w:sz w:val="28"/>
                <w:szCs w:val="28"/>
                <w:lang w:eastAsia="ru-RU"/>
              </w:rPr>
              <w:t>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w:t>
            </w:r>
            <w:proofErr w:type="gramEnd"/>
            <w:r w:rsidRPr="00552F85">
              <w:rPr>
                <w:rFonts w:ascii="Times New Roman" w:eastAsia="Times New Roman" w:hAnsi="Times New Roman" w:cs="Times New Roman"/>
                <w:sz w:val="28"/>
                <w:szCs w:val="28"/>
                <w:lang w:eastAsia="ru-RU"/>
              </w:rPr>
              <w:t>) (далее - Правила);</w:t>
            </w:r>
            <w:r w:rsidRPr="00552F85">
              <w:rPr>
                <w:rFonts w:ascii="Times New Roman" w:eastAsia="Times New Roman" w:hAnsi="Times New Roman" w:cs="Times New Roman"/>
                <w:sz w:val="28"/>
                <w:szCs w:val="28"/>
                <w:lang w:eastAsia="ru-RU"/>
              </w:rPr>
              <w:br/>
              <w:t>2) свидетельство о рождении ребенка, либо электронный документ из сервиса цифровых документов (для идентификации);</w:t>
            </w:r>
            <w:r w:rsidRPr="00552F85">
              <w:rPr>
                <w:rFonts w:ascii="Times New Roman" w:eastAsia="Times New Roman" w:hAnsi="Times New Roman" w:cs="Times New Roman"/>
                <w:sz w:val="28"/>
                <w:szCs w:val="28"/>
                <w:lang w:eastAsia="ru-RU"/>
              </w:rPr>
              <w:br/>
              <w:t xml:space="preserve">3) документ, удостоверяющий личность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(одного из родителей или законного представителя, либо электронный документ из сервиса цифровых документов (для идентификации);</w:t>
            </w:r>
            <w:r w:rsidRPr="00552F85">
              <w:rPr>
                <w:rFonts w:ascii="Times New Roman" w:eastAsia="Times New Roman" w:hAnsi="Times New Roman" w:cs="Times New Roman"/>
                <w:sz w:val="28"/>
                <w:szCs w:val="28"/>
                <w:lang w:eastAsia="ru-RU"/>
              </w:rPr>
              <w:br/>
              <w:t xml:space="preserve">4) справка,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w:t>
            </w:r>
            <w:r w:rsidRPr="00552F85">
              <w:rPr>
                <w:rFonts w:ascii="Times New Roman" w:eastAsia="Times New Roman" w:hAnsi="Times New Roman" w:cs="Times New Roman"/>
                <w:sz w:val="28"/>
                <w:szCs w:val="28"/>
                <w:lang w:eastAsia="ru-RU"/>
              </w:rPr>
              <w:lastRenderedPageBreak/>
              <w:t>(действительна в течение месяца со дня выдачи);</w:t>
            </w:r>
            <w:r w:rsidRPr="00552F85">
              <w:rPr>
                <w:rFonts w:ascii="Times New Roman" w:eastAsia="Times New Roman" w:hAnsi="Times New Roman" w:cs="Times New Roman"/>
                <w:sz w:val="28"/>
                <w:szCs w:val="28"/>
                <w:lang w:eastAsia="ru-RU"/>
              </w:rPr>
              <w:br/>
              <w:t>5)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r w:rsidRPr="00552F85">
              <w:rPr>
                <w:rFonts w:ascii="Times New Roman" w:eastAsia="Times New Roman" w:hAnsi="Times New Roman" w:cs="Times New Roman"/>
                <w:sz w:val="28"/>
                <w:szCs w:val="28"/>
                <w:lang w:eastAsia="ru-RU"/>
              </w:rPr>
              <w:br/>
              <w:t xml:space="preserve">6) заключение </w:t>
            </w:r>
            <w:proofErr w:type="spellStart"/>
            <w:r w:rsidRPr="00552F85">
              <w:rPr>
                <w:rFonts w:ascii="Times New Roman" w:eastAsia="Times New Roman" w:hAnsi="Times New Roman" w:cs="Times New Roman"/>
                <w:sz w:val="28"/>
                <w:szCs w:val="28"/>
                <w:lang w:eastAsia="ru-RU"/>
              </w:rPr>
              <w:t>психолого-медико-педагогической</w:t>
            </w:r>
            <w:proofErr w:type="spellEnd"/>
            <w:r w:rsidRPr="00552F85">
              <w:rPr>
                <w:rFonts w:ascii="Times New Roman" w:eastAsia="Times New Roman" w:hAnsi="Times New Roman" w:cs="Times New Roman"/>
                <w:sz w:val="28"/>
                <w:szCs w:val="28"/>
                <w:lang w:eastAsia="ru-RU"/>
              </w:rPr>
              <w:t xml:space="preserve"> консультации для детей с особыми образовательными потребностями (при наличии);</w:t>
            </w:r>
            <w:r w:rsidRPr="00552F85">
              <w:rPr>
                <w:rFonts w:ascii="Times New Roman" w:eastAsia="Times New Roman" w:hAnsi="Times New Roman" w:cs="Times New Roman"/>
                <w:sz w:val="28"/>
                <w:szCs w:val="28"/>
                <w:lang w:eastAsia="ru-RU"/>
              </w:rPr>
              <w:br/>
              <w:t xml:space="preserve">7) заключение </w:t>
            </w:r>
            <w:proofErr w:type="spellStart"/>
            <w:r w:rsidRPr="00552F85">
              <w:rPr>
                <w:rFonts w:ascii="Times New Roman" w:eastAsia="Times New Roman" w:hAnsi="Times New Roman" w:cs="Times New Roman"/>
                <w:sz w:val="28"/>
                <w:szCs w:val="28"/>
                <w:lang w:eastAsia="ru-RU"/>
              </w:rPr>
              <w:t>врача-фтизиатора</w:t>
            </w:r>
            <w:proofErr w:type="spell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8) документы, подтверждающие возможность первоочередного получения направления в дошкольную организацию.</w:t>
            </w:r>
            <w:r w:rsidRPr="00552F85">
              <w:rPr>
                <w:rFonts w:ascii="Times New Roman" w:eastAsia="Times New Roman" w:hAnsi="Times New Roman" w:cs="Times New Roman"/>
                <w:sz w:val="28"/>
                <w:szCs w:val="28"/>
                <w:lang w:eastAsia="ru-RU"/>
              </w:rPr>
              <w:br/>
              <w:t xml:space="preserve">Сведения о документах, удостоверяющих личность, свидетельство о рождении ребенка, сведения, подтверждающие возможность первоочередного получения направления в дошкольную организацию </w:t>
            </w:r>
            <w:proofErr w:type="spellStart"/>
            <w:r w:rsidRPr="00552F85">
              <w:rPr>
                <w:rFonts w:ascii="Times New Roman" w:eastAsia="Times New Roman" w:hAnsi="Times New Roman" w:cs="Times New Roman"/>
                <w:sz w:val="28"/>
                <w:szCs w:val="28"/>
                <w:lang w:eastAsia="ru-RU"/>
              </w:rPr>
              <w:t>услугодатель</w:t>
            </w:r>
            <w:proofErr w:type="spellEnd"/>
            <w:r w:rsidRPr="00552F85">
              <w:rPr>
                <w:rFonts w:ascii="Times New Roman" w:eastAsia="Times New Roman" w:hAnsi="Times New Roman" w:cs="Times New Roman"/>
                <w:sz w:val="28"/>
                <w:szCs w:val="28"/>
                <w:lang w:eastAsia="ru-RU"/>
              </w:rPr>
              <w:t xml:space="preserve"> или работник Государственной корпорации получает из соответствующих государственных информационных систем через шлюз "электронного правительства".</w:t>
            </w:r>
            <w:r w:rsidRPr="00552F85">
              <w:rPr>
                <w:rFonts w:ascii="Times New Roman" w:eastAsia="Times New Roman" w:hAnsi="Times New Roman" w:cs="Times New Roman"/>
                <w:sz w:val="28"/>
                <w:szCs w:val="28"/>
                <w:lang w:eastAsia="ru-RU"/>
              </w:rPr>
              <w:br/>
            </w:r>
            <w:proofErr w:type="spellStart"/>
            <w:r w:rsidRPr="00552F85">
              <w:rPr>
                <w:rFonts w:ascii="Times New Roman" w:eastAsia="Times New Roman" w:hAnsi="Times New Roman" w:cs="Times New Roman"/>
                <w:sz w:val="28"/>
                <w:szCs w:val="28"/>
                <w:lang w:eastAsia="ru-RU"/>
              </w:rPr>
              <w:t>Услугодатель</w:t>
            </w:r>
            <w:proofErr w:type="spellEnd"/>
            <w:r w:rsidRPr="00552F85">
              <w:rPr>
                <w:rFonts w:ascii="Times New Roman" w:eastAsia="Times New Roman" w:hAnsi="Times New Roman" w:cs="Times New Roman"/>
                <w:sz w:val="28"/>
                <w:szCs w:val="28"/>
                <w:lang w:eastAsia="ru-RU"/>
              </w:rPr>
              <w:t xml:space="preserve"> или работник </w:t>
            </w:r>
            <w:r w:rsidRPr="00552F85">
              <w:rPr>
                <w:rFonts w:ascii="Times New Roman" w:eastAsia="Times New Roman" w:hAnsi="Times New Roman" w:cs="Times New Roman"/>
                <w:sz w:val="28"/>
                <w:szCs w:val="28"/>
                <w:lang w:eastAsia="ru-RU"/>
              </w:rPr>
              <w:lastRenderedPageBreak/>
              <w:t>Государственной корпорации получает согласие на использование сведений, содержащихся в информационных системах и составляющих охраняемую законом тайну, при оказании государственных услуг, если иное не предусмотрено законами Республики Казахстан.</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При обращении на портал:</w:t>
            </w:r>
            <w:r w:rsidRPr="00552F85">
              <w:rPr>
                <w:rFonts w:ascii="Times New Roman" w:eastAsia="Times New Roman" w:hAnsi="Times New Roman" w:cs="Times New Roman"/>
                <w:sz w:val="28"/>
                <w:szCs w:val="28"/>
                <w:lang w:eastAsia="ru-RU"/>
              </w:rPr>
              <w:br/>
              <w:t xml:space="preserve">1) заявления в форме электронного документа, подписанное ЭЦП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по форме согласно </w:t>
            </w:r>
            <w:hyperlink r:id="rId47" w:anchor="z132" w:history="1">
              <w:r w:rsidRPr="00552F85">
                <w:rPr>
                  <w:rFonts w:ascii="Times New Roman" w:eastAsia="Times New Roman" w:hAnsi="Times New Roman" w:cs="Times New Roman"/>
                  <w:color w:val="073A5E"/>
                  <w:sz w:val="28"/>
                  <w:szCs w:val="28"/>
                  <w:u w:val="single"/>
                  <w:lang w:eastAsia="ru-RU"/>
                </w:rPr>
                <w:t>приложениям 1</w:t>
              </w:r>
            </w:hyperlink>
            <w:r w:rsidRPr="00552F85">
              <w:rPr>
                <w:rFonts w:ascii="Times New Roman" w:eastAsia="Times New Roman" w:hAnsi="Times New Roman" w:cs="Times New Roman"/>
                <w:sz w:val="28"/>
                <w:szCs w:val="28"/>
                <w:lang w:eastAsia="ru-RU"/>
              </w:rPr>
              <w:t> и </w:t>
            </w:r>
            <w:hyperlink r:id="rId48" w:anchor="z272" w:history="1">
              <w:r w:rsidRPr="00552F85">
                <w:rPr>
                  <w:rFonts w:ascii="Times New Roman" w:eastAsia="Times New Roman" w:hAnsi="Times New Roman" w:cs="Times New Roman"/>
                  <w:color w:val="073A5E"/>
                  <w:sz w:val="28"/>
                  <w:szCs w:val="28"/>
                  <w:u w:val="single"/>
                  <w:lang w:eastAsia="ru-RU"/>
                </w:rPr>
                <w:t>5</w:t>
              </w:r>
            </w:hyperlink>
            <w:r w:rsidRPr="00552F85">
              <w:rPr>
                <w:rFonts w:ascii="Times New Roman" w:eastAsia="Times New Roman" w:hAnsi="Times New Roman" w:cs="Times New Roman"/>
                <w:sz w:val="28"/>
                <w:szCs w:val="28"/>
                <w:lang w:eastAsia="ru-RU"/>
              </w:rPr>
              <w:t> к Правилам;</w:t>
            </w:r>
            <w:r w:rsidRPr="00552F85">
              <w:rPr>
                <w:rFonts w:ascii="Times New Roman" w:eastAsia="Times New Roman" w:hAnsi="Times New Roman" w:cs="Times New Roman"/>
                <w:sz w:val="28"/>
                <w:szCs w:val="28"/>
                <w:lang w:eastAsia="ru-RU"/>
              </w:rPr>
              <w:br/>
              <w:t>2) сканированная копия справки, выданная с места работы военнослужащего или сотрудника специальных государственных органов, заверенная подписью уполномоченного лица и печатью (при наличии) (действительна в течение месяца со дня выдачи);</w:t>
            </w:r>
            <w:proofErr w:type="gramEnd"/>
            <w:r w:rsidRPr="00552F85">
              <w:rPr>
                <w:rFonts w:ascii="Times New Roman" w:eastAsia="Times New Roman" w:hAnsi="Times New Roman" w:cs="Times New Roman"/>
                <w:sz w:val="28"/>
                <w:szCs w:val="28"/>
                <w:lang w:eastAsia="ru-RU"/>
              </w:rPr>
              <w:br/>
              <w:t>3) справка с места работы педагога, заверенная подписью руководителя организации образования и печатью (действительна в течение месяца со дня выдачи), сканированная копия диплома;</w:t>
            </w:r>
            <w:r w:rsidRPr="00552F85">
              <w:rPr>
                <w:rFonts w:ascii="Times New Roman" w:eastAsia="Times New Roman" w:hAnsi="Times New Roman" w:cs="Times New Roman"/>
                <w:sz w:val="28"/>
                <w:szCs w:val="28"/>
                <w:lang w:eastAsia="ru-RU"/>
              </w:rPr>
              <w:br/>
              <w:t xml:space="preserve">4) сканированная копия заключения </w:t>
            </w:r>
            <w:proofErr w:type="spellStart"/>
            <w:r w:rsidRPr="00552F85">
              <w:rPr>
                <w:rFonts w:ascii="Times New Roman" w:eastAsia="Times New Roman" w:hAnsi="Times New Roman" w:cs="Times New Roman"/>
                <w:sz w:val="28"/>
                <w:szCs w:val="28"/>
                <w:lang w:eastAsia="ru-RU"/>
              </w:rPr>
              <w:t>психолого-медико-педагогической</w:t>
            </w:r>
            <w:proofErr w:type="spellEnd"/>
            <w:r w:rsidRPr="00552F85">
              <w:rPr>
                <w:rFonts w:ascii="Times New Roman" w:eastAsia="Times New Roman" w:hAnsi="Times New Roman" w:cs="Times New Roman"/>
                <w:sz w:val="28"/>
                <w:szCs w:val="28"/>
                <w:lang w:eastAsia="ru-RU"/>
              </w:rPr>
              <w:t xml:space="preserve"> </w:t>
            </w:r>
            <w:r w:rsidRPr="00552F85">
              <w:rPr>
                <w:rFonts w:ascii="Times New Roman" w:eastAsia="Times New Roman" w:hAnsi="Times New Roman" w:cs="Times New Roman"/>
                <w:sz w:val="28"/>
                <w:szCs w:val="28"/>
                <w:lang w:eastAsia="ru-RU"/>
              </w:rPr>
              <w:lastRenderedPageBreak/>
              <w:t>консультации для детей с особыми образовательными потребностями (при наличии);</w:t>
            </w:r>
            <w:r w:rsidRPr="00552F85">
              <w:rPr>
                <w:rFonts w:ascii="Times New Roman" w:eastAsia="Times New Roman" w:hAnsi="Times New Roman" w:cs="Times New Roman"/>
                <w:sz w:val="28"/>
                <w:szCs w:val="28"/>
                <w:lang w:eastAsia="ru-RU"/>
              </w:rPr>
              <w:br/>
              <w:t xml:space="preserve">5) направление врача-фтизиатра. Электронный запрос на портал осуществляется в форме электронного документа, удостоверенного ЭЦП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или путем введения одноразового пароля. Сведения о документах, удостоверяющих личность, о </w:t>
            </w:r>
            <w:proofErr w:type="gramStart"/>
            <w:r w:rsidRPr="00552F85">
              <w:rPr>
                <w:rFonts w:ascii="Times New Roman" w:eastAsia="Times New Roman" w:hAnsi="Times New Roman" w:cs="Times New Roman"/>
                <w:sz w:val="28"/>
                <w:szCs w:val="28"/>
                <w:lang w:eastAsia="ru-RU"/>
              </w:rPr>
              <w:t>свидетельстве</w:t>
            </w:r>
            <w:proofErr w:type="gramEnd"/>
            <w:r w:rsidRPr="00552F85">
              <w:rPr>
                <w:rFonts w:ascii="Times New Roman" w:eastAsia="Times New Roman" w:hAnsi="Times New Roman" w:cs="Times New Roman"/>
                <w:sz w:val="28"/>
                <w:szCs w:val="28"/>
                <w:lang w:eastAsia="ru-RU"/>
              </w:rPr>
              <w:t xml:space="preserve"> о рождении ребенка, сведения, подтверждающие возможность первоочередного получения направления в дошкольную организацию </w:t>
            </w:r>
            <w:proofErr w:type="spellStart"/>
            <w:r w:rsidRPr="00552F85">
              <w:rPr>
                <w:rFonts w:ascii="Times New Roman" w:eastAsia="Times New Roman" w:hAnsi="Times New Roman" w:cs="Times New Roman"/>
                <w:sz w:val="28"/>
                <w:szCs w:val="28"/>
                <w:lang w:eastAsia="ru-RU"/>
              </w:rPr>
              <w:t>услугополучатель</w:t>
            </w:r>
            <w:proofErr w:type="spellEnd"/>
            <w:r w:rsidRPr="00552F85">
              <w:rPr>
                <w:rFonts w:ascii="Times New Roman" w:eastAsia="Times New Roman" w:hAnsi="Times New Roman" w:cs="Times New Roman"/>
                <w:sz w:val="28"/>
                <w:szCs w:val="28"/>
                <w:lang w:eastAsia="ru-RU"/>
              </w:rPr>
              <w:t xml:space="preserve"> получает из соответствующих государственных информационных систем через шлюз "электронного правительства".</w:t>
            </w:r>
            <w:r w:rsidRPr="00552F85">
              <w:rPr>
                <w:rFonts w:ascii="Times New Roman" w:eastAsia="Times New Roman" w:hAnsi="Times New Roman" w:cs="Times New Roman"/>
                <w:sz w:val="28"/>
                <w:szCs w:val="28"/>
                <w:lang w:eastAsia="ru-RU"/>
              </w:rPr>
              <w:br/>
            </w:r>
            <w:proofErr w:type="spellStart"/>
            <w:r w:rsidRPr="00552F85">
              <w:rPr>
                <w:rFonts w:ascii="Times New Roman" w:eastAsia="Times New Roman" w:hAnsi="Times New Roman" w:cs="Times New Roman"/>
                <w:sz w:val="28"/>
                <w:szCs w:val="28"/>
                <w:lang w:eastAsia="ru-RU"/>
              </w:rPr>
              <w:t>Услугодатели</w:t>
            </w:r>
            <w:proofErr w:type="spellEnd"/>
            <w:r w:rsidRPr="00552F85">
              <w:rPr>
                <w:rFonts w:ascii="Times New Roman" w:eastAsia="Times New Roman" w:hAnsi="Times New Roman" w:cs="Times New Roman"/>
                <w:sz w:val="28"/>
                <w:szCs w:val="28"/>
                <w:lang w:eastAsia="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w:t>
            </w:r>
            <w:r w:rsidRPr="00552F85">
              <w:rPr>
                <w:rFonts w:ascii="Times New Roman" w:eastAsia="Times New Roman" w:hAnsi="Times New Roman" w:cs="Times New Roman"/>
                <w:sz w:val="28"/>
                <w:szCs w:val="28"/>
                <w:lang w:eastAsia="ru-RU"/>
              </w:rPr>
              <w:lastRenderedPageBreak/>
              <w:t>сообщения в качестве ответа на уведомление портала.</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Основания для отказа в оказании государственной услуги, установленные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proofErr w:type="gramStart"/>
            <w:r w:rsidRPr="00552F85">
              <w:rPr>
                <w:rFonts w:ascii="Times New Roman" w:eastAsia="Times New Roman" w:hAnsi="Times New Roman" w:cs="Times New Roman"/>
                <w:sz w:val="28"/>
                <w:szCs w:val="28"/>
                <w:lang w:eastAsia="ru-RU"/>
              </w:rPr>
              <w:t xml:space="preserve">1) установление недостоверности документов, представленных </w:t>
            </w:r>
            <w:proofErr w:type="spellStart"/>
            <w:r w:rsidRPr="00552F85">
              <w:rPr>
                <w:rFonts w:ascii="Times New Roman" w:eastAsia="Times New Roman" w:hAnsi="Times New Roman" w:cs="Times New Roman"/>
                <w:sz w:val="28"/>
                <w:szCs w:val="28"/>
                <w:lang w:eastAsia="ru-RU"/>
              </w:rPr>
              <w:t>услугополучателем</w:t>
            </w:r>
            <w:proofErr w:type="spellEnd"/>
            <w:r w:rsidRPr="00552F85">
              <w:rPr>
                <w:rFonts w:ascii="Times New Roman" w:eastAsia="Times New Roman" w:hAnsi="Times New Roman" w:cs="Times New Roman"/>
                <w:sz w:val="28"/>
                <w:szCs w:val="28"/>
                <w:lang w:eastAsia="ru-RU"/>
              </w:rPr>
              <w:t xml:space="preserve"> для получения государственной услуги, и (или) данных (сведений), содержащихся в них;</w:t>
            </w:r>
            <w:r w:rsidRPr="00552F85">
              <w:rPr>
                <w:rFonts w:ascii="Times New Roman" w:eastAsia="Times New Roman" w:hAnsi="Times New Roman" w:cs="Times New Roman"/>
                <w:sz w:val="28"/>
                <w:szCs w:val="28"/>
                <w:lang w:eastAsia="ru-RU"/>
              </w:rPr>
              <w:br/>
              <w:t xml:space="preserve">2) несоответствие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roofErr w:type="gramEnd"/>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 xml:space="preserve">3) отсутствие согласия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предоставляемого в соответствии со </w:t>
            </w:r>
            <w:hyperlink r:id="rId49" w:anchor="z18" w:history="1">
              <w:r w:rsidRPr="00552F85">
                <w:rPr>
                  <w:rFonts w:ascii="Times New Roman" w:eastAsia="Times New Roman" w:hAnsi="Times New Roman" w:cs="Times New Roman"/>
                  <w:color w:val="073A5E"/>
                  <w:sz w:val="28"/>
                  <w:szCs w:val="28"/>
                  <w:u w:val="single"/>
                  <w:lang w:eastAsia="ru-RU"/>
                </w:rPr>
                <w:t>статьей 8</w:t>
              </w:r>
            </w:hyperlink>
            <w:r w:rsidRPr="00552F85">
              <w:rPr>
                <w:rFonts w:ascii="Times New Roman" w:eastAsia="Times New Roman" w:hAnsi="Times New Roman" w:cs="Times New Roman"/>
                <w:sz w:val="28"/>
                <w:szCs w:val="28"/>
                <w:lang w:eastAsia="ru-RU"/>
              </w:rPr>
              <w:t>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r w:rsidRPr="00552F85">
              <w:rPr>
                <w:rFonts w:ascii="Times New Roman" w:eastAsia="Times New Roman" w:hAnsi="Times New Roman" w:cs="Times New Roman"/>
                <w:sz w:val="28"/>
                <w:szCs w:val="28"/>
                <w:lang w:eastAsia="ru-RU"/>
              </w:rPr>
              <w:br/>
              <w:t xml:space="preserve">4) представление </w:t>
            </w:r>
            <w:proofErr w:type="spellStart"/>
            <w:r w:rsidRPr="00552F85">
              <w:rPr>
                <w:rFonts w:ascii="Times New Roman" w:eastAsia="Times New Roman" w:hAnsi="Times New Roman" w:cs="Times New Roman"/>
                <w:sz w:val="28"/>
                <w:szCs w:val="28"/>
                <w:lang w:eastAsia="ru-RU"/>
              </w:rPr>
              <w:t>услугополучателем</w:t>
            </w:r>
            <w:proofErr w:type="spellEnd"/>
            <w:r w:rsidRPr="00552F85">
              <w:rPr>
                <w:rFonts w:ascii="Times New Roman" w:eastAsia="Times New Roman" w:hAnsi="Times New Roman" w:cs="Times New Roman"/>
                <w:sz w:val="28"/>
                <w:szCs w:val="28"/>
                <w:lang w:eastAsia="ru-RU"/>
              </w:rPr>
              <w:t xml:space="preserve"> неполного пакета документов согласно перечню, предусмотренному </w:t>
            </w:r>
            <w:r w:rsidRPr="00552F85">
              <w:rPr>
                <w:rFonts w:ascii="Times New Roman" w:eastAsia="Times New Roman" w:hAnsi="Times New Roman" w:cs="Times New Roman"/>
                <w:sz w:val="28"/>
                <w:szCs w:val="28"/>
                <w:lang w:eastAsia="ru-RU"/>
              </w:rPr>
              <w:lastRenderedPageBreak/>
              <w:t>подзаконным нормативным правовым актом, определяющим порядок оказания государственной услуги, и (или) документов с истекшим сроком действия.</w:t>
            </w:r>
            <w:proofErr w:type="gramEnd"/>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Максимально допустимое время ожидания для сдачи пакета документов </w:t>
            </w:r>
            <w:proofErr w:type="spellStart"/>
            <w:r w:rsidRPr="00552F85">
              <w:rPr>
                <w:rFonts w:ascii="Times New Roman" w:eastAsia="Times New Roman" w:hAnsi="Times New Roman" w:cs="Times New Roman"/>
                <w:sz w:val="28"/>
                <w:szCs w:val="28"/>
                <w:lang w:eastAsia="ru-RU"/>
              </w:rPr>
              <w:t>услугодателю</w:t>
            </w:r>
            <w:proofErr w:type="spellEnd"/>
            <w:r w:rsidRPr="00552F85">
              <w:rPr>
                <w:rFonts w:ascii="Times New Roman" w:eastAsia="Times New Roman" w:hAnsi="Times New Roman" w:cs="Times New Roman"/>
                <w:sz w:val="28"/>
                <w:szCs w:val="28"/>
                <w:lang w:eastAsia="ru-RU"/>
              </w:rPr>
              <w:t xml:space="preserve"> или в Государственную корпорацию – 15 минут. Максимально допустимое время обслуживания </w:t>
            </w:r>
            <w:proofErr w:type="spellStart"/>
            <w:r w:rsidRPr="00552F85">
              <w:rPr>
                <w:rFonts w:ascii="Times New Roman" w:eastAsia="Times New Roman" w:hAnsi="Times New Roman" w:cs="Times New Roman"/>
                <w:sz w:val="28"/>
                <w:szCs w:val="28"/>
                <w:lang w:eastAsia="ru-RU"/>
              </w:rPr>
              <w:t>услугодателем</w:t>
            </w:r>
            <w:proofErr w:type="spellEnd"/>
            <w:r w:rsidRPr="00552F85">
              <w:rPr>
                <w:rFonts w:ascii="Times New Roman" w:eastAsia="Times New Roman" w:hAnsi="Times New Roman" w:cs="Times New Roman"/>
                <w:sz w:val="28"/>
                <w:szCs w:val="28"/>
                <w:lang w:eastAsia="ru-RU"/>
              </w:rPr>
              <w:t xml:space="preserve"> или в Государственной корпорации – 30 минут.</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 xml:space="preserve">Прием документов для оказания государственной услуги </w:t>
            </w:r>
            <w:proofErr w:type="spellStart"/>
            <w:r w:rsidRPr="00552F85">
              <w:rPr>
                <w:rFonts w:ascii="Times New Roman" w:eastAsia="Times New Roman" w:hAnsi="Times New Roman" w:cs="Times New Roman"/>
                <w:sz w:val="28"/>
                <w:szCs w:val="28"/>
                <w:lang w:eastAsia="ru-RU"/>
              </w:rPr>
              <w:t>услугополучателю</w:t>
            </w:r>
            <w:proofErr w:type="spellEnd"/>
            <w:r w:rsidRPr="00552F85">
              <w:rPr>
                <w:rFonts w:ascii="Times New Roman" w:eastAsia="Times New Roman" w:hAnsi="Times New Roman" w:cs="Times New Roman"/>
                <w:sz w:val="28"/>
                <w:szCs w:val="28"/>
                <w:lang w:eastAsia="ru-RU"/>
              </w:rPr>
              <w:t xml:space="preserve"> с нарушением здоровья, стойким расстройством функций организма, ограничивающим его жизнедеятельность, обратившемуся через Единый контакт-центр – 1414, 88000807777 производится работником Государственной корпорации с выездом по месту жительства.</w:t>
            </w:r>
            <w:proofErr w:type="gramEnd"/>
            <w:r w:rsidRPr="00552F85">
              <w:rPr>
                <w:rFonts w:ascii="Times New Roman" w:eastAsia="Times New Roman" w:hAnsi="Times New Roman" w:cs="Times New Roman"/>
                <w:sz w:val="28"/>
                <w:szCs w:val="28"/>
                <w:lang w:eastAsia="ru-RU"/>
              </w:rPr>
              <w:br/>
              <w:t>Если есть медицинские противопоказания, препятствующие пребыванию ребенка в дошкольной организации, то он не зачисляется в дошкольную организацию.</w:t>
            </w:r>
            <w:r w:rsidRPr="00552F85">
              <w:rPr>
                <w:rFonts w:ascii="Times New Roman" w:eastAsia="Times New Roman" w:hAnsi="Times New Roman" w:cs="Times New Roman"/>
                <w:sz w:val="28"/>
                <w:szCs w:val="28"/>
                <w:lang w:eastAsia="ru-RU"/>
              </w:rPr>
              <w:br/>
            </w:r>
            <w:proofErr w:type="spellStart"/>
            <w:r w:rsidRPr="00552F85">
              <w:rPr>
                <w:rFonts w:ascii="Times New Roman" w:eastAsia="Times New Roman" w:hAnsi="Times New Roman" w:cs="Times New Roman"/>
                <w:sz w:val="28"/>
                <w:szCs w:val="28"/>
                <w:lang w:eastAsia="ru-RU"/>
              </w:rPr>
              <w:t>Услугополучатель</w:t>
            </w:r>
            <w:proofErr w:type="spellEnd"/>
            <w:r w:rsidRPr="00552F85">
              <w:rPr>
                <w:rFonts w:ascii="Times New Roman" w:eastAsia="Times New Roman" w:hAnsi="Times New Roman" w:cs="Times New Roman"/>
                <w:sz w:val="28"/>
                <w:szCs w:val="28"/>
                <w:lang w:eastAsia="ru-RU"/>
              </w:rPr>
              <w:t xml:space="preserve"> получает </w:t>
            </w:r>
            <w:r w:rsidRPr="00552F85">
              <w:rPr>
                <w:rFonts w:ascii="Times New Roman" w:eastAsia="Times New Roman" w:hAnsi="Times New Roman" w:cs="Times New Roman"/>
                <w:sz w:val="28"/>
                <w:szCs w:val="28"/>
                <w:lang w:eastAsia="ru-RU"/>
              </w:rPr>
              <w:lastRenderedPageBreak/>
              <w:t xml:space="preserve">информацию о порядке и статусе оказания государственной услуги в режиме удаленного доступа посредством "личного кабинета" портала, </w:t>
            </w:r>
            <w:proofErr w:type="spellStart"/>
            <w:r w:rsidRPr="00552F85">
              <w:rPr>
                <w:rFonts w:ascii="Times New Roman" w:eastAsia="Times New Roman" w:hAnsi="Times New Roman" w:cs="Times New Roman"/>
                <w:sz w:val="28"/>
                <w:szCs w:val="28"/>
                <w:lang w:eastAsia="ru-RU"/>
              </w:rPr>
              <w:t>интернет-ресурса</w:t>
            </w:r>
            <w:proofErr w:type="spellEnd"/>
            <w:r w:rsidRPr="00552F85">
              <w:rPr>
                <w:rFonts w:ascii="Times New Roman" w:eastAsia="Times New Roman" w:hAnsi="Times New Roman" w:cs="Times New Roman"/>
                <w:sz w:val="28"/>
                <w:szCs w:val="28"/>
                <w:lang w:eastAsia="ru-RU"/>
              </w:rPr>
              <w:t xml:space="preserve">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справочных служб по вопросам оказания государственной услуги, а также Единого </w:t>
            </w:r>
            <w:proofErr w:type="spellStart"/>
            <w:proofErr w:type="gramStart"/>
            <w:r w:rsidRPr="00552F85">
              <w:rPr>
                <w:rFonts w:ascii="Times New Roman" w:eastAsia="Times New Roman" w:hAnsi="Times New Roman" w:cs="Times New Roman"/>
                <w:sz w:val="28"/>
                <w:szCs w:val="28"/>
                <w:lang w:eastAsia="ru-RU"/>
              </w:rPr>
              <w:t>контакт-центра</w:t>
            </w:r>
            <w:proofErr w:type="spellEnd"/>
            <w:proofErr w:type="gram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 xml:space="preserve">Контактные телефоны справочных служб по вопросам оказания государственной услуги указаны на </w:t>
            </w:r>
            <w:proofErr w:type="spellStart"/>
            <w:r w:rsidRPr="00552F85">
              <w:rPr>
                <w:rFonts w:ascii="Times New Roman" w:eastAsia="Times New Roman" w:hAnsi="Times New Roman" w:cs="Times New Roman"/>
                <w:sz w:val="28"/>
                <w:szCs w:val="28"/>
                <w:lang w:eastAsia="ru-RU"/>
              </w:rPr>
              <w:t>интернет-ресурсе</w:t>
            </w:r>
            <w:proofErr w:type="spellEnd"/>
            <w:r w:rsidRPr="00552F85">
              <w:rPr>
                <w:rFonts w:ascii="Times New Roman" w:eastAsia="Times New Roman" w:hAnsi="Times New Roman" w:cs="Times New Roman"/>
                <w:sz w:val="28"/>
                <w:szCs w:val="28"/>
                <w:lang w:eastAsia="ru-RU"/>
              </w:rPr>
              <w:t xml:space="preserve"> Министерства </w:t>
            </w:r>
            <w:proofErr w:type="spellStart"/>
            <w:r w:rsidRPr="00552F85">
              <w:rPr>
                <w:rFonts w:ascii="Times New Roman" w:eastAsia="Times New Roman" w:hAnsi="Times New Roman" w:cs="Times New Roman"/>
                <w:sz w:val="28"/>
                <w:szCs w:val="28"/>
                <w:lang w:eastAsia="ru-RU"/>
              </w:rPr>
              <w:t>www.edu.gov.kz</w:t>
            </w:r>
            <w:proofErr w:type="spellEnd"/>
            <w:r w:rsidRPr="00552F85">
              <w:rPr>
                <w:rFonts w:ascii="Times New Roman" w:eastAsia="Times New Roman" w:hAnsi="Times New Roman" w:cs="Times New Roman"/>
                <w:sz w:val="28"/>
                <w:szCs w:val="28"/>
                <w:lang w:eastAsia="ru-RU"/>
              </w:rPr>
              <w:t xml:space="preserve"> в разделе "Государственные услуги".</w:t>
            </w:r>
            <w:r w:rsidRPr="00552F85">
              <w:rPr>
                <w:rFonts w:ascii="Times New Roman" w:eastAsia="Times New Roman" w:hAnsi="Times New Roman" w:cs="Times New Roman"/>
                <w:sz w:val="28"/>
                <w:szCs w:val="28"/>
                <w:lang w:eastAsia="ru-RU"/>
              </w:rPr>
              <w:br/>
              <w:t xml:space="preserve">Телефоны Единого </w:t>
            </w:r>
            <w:proofErr w:type="spellStart"/>
            <w:proofErr w:type="gramStart"/>
            <w:r w:rsidRPr="00552F85">
              <w:rPr>
                <w:rFonts w:ascii="Times New Roman" w:eastAsia="Times New Roman" w:hAnsi="Times New Roman" w:cs="Times New Roman"/>
                <w:sz w:val="28"/>
                <w:szCs w:val="28"/>
                <w:lang w:eastAsia="ru-RU"/>
              </w:rPr>
              <w:t>контакт-центра</w:t>
            </w:r>
            <w:proofErr w:type="spellEnd"/>
            <w:proofErr w:type="gramEnd"/>
            <w:r w:rsidRPr="00552F85">
              <w:rPr>
                <w:rFonts w:ascii="Times New Roman" w:eastAsia="Times New Roman" w:hAnsi="Times New Roman" w:cs="Times New Roman"/>
                <w:sz w:val="28"/>
                <w:szCs w:val="28"/>
                <w:lang w:eastAsia="ru-RU"/>
              </w:rPr>
              <w:t xml:space="preserve"> по вопросам оказания государственных услуг: 1414, 8 800 080 7777.</w:t>
            </w:r>
            <w:r w:rsidRPr="00552F85">
              <w:rPr>
                <w:rFonts w:ascii="Times New Roman" w:eastAsia="Times New Roman" w:hAnsi="Times New Roman" w:cs="Times New Roman"/>
                <w:sz w:val="28"/>
                <w:szCs w:val="28"/>
                <w:lang w:eastAsia="ru-RU"/>
              </w:rPr>
              <w:br/>
              <w:t xml:space="preserve">По выбору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государственная </w:t>
            </w:r>
            <w:proofErr w:type="gramStart"/>
            <w:r w:rsidRPr="00552F85">
              <w:rPr>
                <w:rFonts w:ascii="Times New Roman" w:eastAsia="Times New Roman" w:hAnsi="Times New Roman" w:cs="Times New Roman"/>
                <w:sz w:val="28"/>
                <w:szCs w:val="28"/>
                <w:lang w:eastAsia="ru-RU"/>
              </w:rPr>
              <w:t>услуга</w:t>
            </w:r>
            <w:proofErr w:type="gramEnd"/>
            <w:r w:rsidRPr="00552F85">
              <w:rPr>
                <w:rFonts w:ascii="Times New Roman" w:eastAsia="Times New Roman" w:hAnsi="Times New Roman" w:cs="Times New Roman"/>
                <w:sz w:val="28"/>
                <w:szCs w:val="28"/>
                <w:lang w:eastAsia="ru-RU"/>
              </w:rPr>
              <w:t xml:space="preserve"> оказывается по принципу "одного заявления" в совокупности с государственной услугой "Регистрация рождения ребенка, в том числе внесение изменений, дополнений и исправлений в записи актов гражданского состояния".</w:t>
            </w:r>
            <w:r w:rsidRPr="00552F85">
              <w:rPr>
                <w:rFonts w:ascii="Times New Roman" w:eastAsia="Times New Roman" w:hAnsi="Times New Roman" w:cs="Times New Roman"/>
                <w:sz w:val="28"/>
                <w:szCs w:val="28"/>
                <w:lang w:eastAsia="ru-RU"/>
              </w:rPr>
              <w:br/>
              <w:t>Сервис цифровых документов доступен для пользователей, авторизованных в мобильном приложении.</w:t>
            </w:r>
            <w:r w:rsidRPr="00552F85">
              <w:rPr>
                <w:rFonts w:ascii="Times New Roman" w:eastAsia="Times New Roman" w:hAnsi="Times New Roman" w:cs="Times New Roman"/>
                <w:sz w:val="28"/>
                <w:szCs w:val="28"/>
                <w:lang w:eastAsia="ru-RU"/>
              </w:rPr>
              <w:br/>
            </w:r>
            <w:r w:rsidRPr="00552F85">
              <w:rPr>
                <w:rFonts w:ascii="Times New Roman" w:eastAsia="Times New Roman" w:hAnsi="Times New Roman" w:cs="Times New Roman"/>
                <w:sz w:val="28"/>
                <w:szCs w:val="28"/>
                <w:lang w:eastAsia="ru-RU"/>
              </w:rPr>
              <w:lastRenderedPageBreak/>
              <w:t xml:space="preserve">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w:t>
            </w:r>
            <w:proofErr w:type="spellStart"/>
            <w:r w:rsidRPr="00552F85">
              <w:rPr>
                <w:rFonts w:ascii="Times New Roman" w:eastAsia="Times New Roman" w:hAnsi="Times New Roman" w:cs="Times New Roman"/>
                <w:sz w:val="28"/>
                <w:szCs w:val="28"/>
                <w:lang w:eastAsia="ru-RU"/>
              </w:rPr>
              <w:t>документ</w:t>
            </w:r>
            <w:proofErr w:type="gramStart"/>
            <w:r w:rsidRPr="00552F85">
              <w:rPr>
                <w:rFonts w:ascii="Times New Roman" w:eastAsia="Times New Roman" w:hAnsi="Times New Roman" w:cs="Times New Roman"/>
                <w:sz w:val="28"/>
                <w:szCs w:val="28"/>
                <w:lang w:eastAsia="ru-RU"/>
              </w:rPr>
              <w:t>.С</w:t>
            </w:r>
            <w:proofErr w:type="gramEnd"/>
            <w:r w:rsidRPr="00552F85">
              <w:rPr>
                <w:rFonts w:ascii="Times New Roman" w:eastAsia="Times New Roman" w:hAnsi="Times New Roman" w:cs="Times New Roman"/>
                <w:sz w:val="28"/>
                <w:szCs w:val="28"/>
                <w:lang w:eastAsia="ru-RU"/>
              </w:rPr>
              <w:t>качать</w:t>
            </w:r>
            <w:proofErr w:type="spellEnd"/>
          </w:p>
        </w:tc>
      </w:tr>
    </w:tbl>
    <w:p w:rsidR="00552F85" w:rsidRPr="00552F85" w:rsidRDefault="00552F85" w:rsidP="00552F85">
      <w:pPr>
        <w:shd w:val="clear" w:color="auto" w:fill="F4F5F6"/>
        <w:spacing w:after="0" w:line="240" w:lineRule="auto"/>
        <w:rPr>
          <w:rFonts w:ascii="Times New Roman" w:eastAsia="Times New Roman" w:hAnsi="Times New Roman" w:cs="Times New Roman"/>
          <w:vanish/>
          <w:color w:val="000000"/>
          <w:sz w:val="28"/>
          <w:szCs w:val="28"/>
          <w:lang w:eastAsia="ru-RU"/>
        </w:rPr>
      </w:pPr>
    </w:p>
    <w:tbl>
      <w:tblPr>
        <w:tblW w:w="0" w:type="auto"/>
        <w:tblCellMar>
          <w:top w:w="15" w:type="dxa"/>
          <w:left w:w="15" w:type="dxa"/>
          <w:bottom w:w="15" w:type="dxa"/>
          <w:right w:w="15" w:type="dxa"/>
        </w:tblCellMar>
        <w:tblLook w:val="04A0"/>
      </w:tblPr>
      <w:tblGrid>
        <w:gridCol w:w="5805"/>
        <w:gridCol w:w="407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5" w:name="z195"/>
            <w:bookmarkEnd w:id="5"/>
            <w:proofErr w:type="gramStart"/>
            <w:r w:rsidRPr="00552F85">
              <w:rPr>
                <w:rFonts w:ascii="Times New Roman" w:eastAsia="Times New Roman" w:hAnsi="Times New Roman" w:cs="Times New Roman"/>
                <w:sz w:val="28"/>
                <w:szCs w:val="28"/>
                <w:lang w:eastAsia="ru-RU"/>
              </w:rPr>
              <w:t>Приложение 3</w:t>
            </w:r>
            <w:r w:rsidRPr="00552F85">
              <w:rPr>
                <w:rFonts w:ascii="Times New Roman" w:eastAsia="Times New Roman" w:hAnsi="Times New Roman" w:cs="Times New Roman"/>
                <w:sz w:val="28"/>
                <w:szCs w:val="28"/>
                <w:lang w:eastAsia="ru-RU"/>
              </w:rPr>
              <w:br/>
              <w:t>к Правилам оказания</w:t>
            </w:r>
            <w:r w:rsidRPr="00552F85">
              <w:rPr>
                <w:rFonts w:ascii="Times New Roman" w:eastAsia="Times New Roman" w:hAnsi="Times New Roman" w:cs="Times New Roman"/>
                <w:sz w:val="28"/>
                <w:szCs w:val="28"/>
                <w:lang w:eastAsia="ru-RU"/>
              </w:rPr>
              <w:br/>
              <w:t>государственных услуг в сфере</w:t>
            </w:r>
            <w:r w:rsidRPr="00552F85">
              <w:rPr>
                <w:rFonts w:ascii="Times New Roman" w:eastAsia="Times New Roman" w:hAnsi="Times New Roman" w:cs="Times New Roman"/>
                <w:sz w:val="28"/>
                <w:szCs w:val="28"/>
                <w:lang w:eastAsia="ru-RU"/>
              </w:rPr>
              <w:br/>
              <w:t>дошкольного образования</w:t>
            </w:r>
            <w:r w:rsidRPr="00552F85">
              <w:rPr>
                <w:rFonts w:ascii="Times New Roman" w:eastAsia="Times New Roman" w:hAnsi="Times New Roman" w:cs="Times New Roman"/>
                <w:sz w:val="28"/>
                <w:szCs w:val="28"/>
                <w:lang w:eastAsia="ru-RU"/>
              </w:rPr>
              <w:br/>
              <w:t>____________________________</w:t>
            </w:r>
            <w:r w:rsidRPr="00552F85">
              <w:rPr>
                <w:rFonts w:ascii="Times New Roman" w:eastAsia="Times New Roman" w:hAnsi="Times New Roman" w:cs="Times New Roman"/>
                <w:sz w:val="28"/>
                <w:szCs w:val="28"/>
                <w:lang w:eastAsia="ru-RU"/>
              </w:rPr>
              <w:br/>
              <w:t>(фамилия, имя, отчество</w:t>
            </w:r>
            <w:r w:rsidRPr="00552F85">
              <w:rPr>
                <w:rFonts w:ascii="Times New Roman" w:eastAsia="Times New Roman" w:hAnsi="Times New Roman" w:cs="Times New Roman"/>
                <w:sz w:val="28"/>
                <w:szCs w:val="28"/>
                <w:lang w:eastAsia="ru-RU"/>
              </w:rPr>
              <w:br/>
              <w:t>(при его наличии)</w:t>
            </w:r>
            <w:r w:rsidRPr="00552F85">
              <w:rPr>
                <w:rFonts w:ascii="Times New Roman" w:eastAsia="Times New Roman" w:hAnsi="Times New Roman" w:cs="Times New Roman"/>
                <w:sz w:val="28"/>
                <w:szCs w:val="28"/>
                <w:lang w:eastAsia="ru-RU"/>
              </w:rPr>
              <w:br/>
              <w:t>____________________________</w:t>
            </w:r>
            <w:r w:rsidRPr="00552F85">
              <w:rPr>
                <w:rFonts w:ascii="Times New Roman" w:eastAsia="Times New Roman" w:hAnsi="Times New Roman" w:cs="Times New Roman"/>
                <w:sz w:val="28"/>
                <w:szCs w:val="28"/>
                <w:lang w:eastAsia="ru-RU"/>
              </w:rPr>
              <w:br/>
              <w:t xml:space="preserve">(адрес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w:t>
            </w:r>
            <w:proofErr w:type="gramEnd"/>
          </w:p>
        </w:tc>
      </w:tr>
    </w:tbl>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                              Расписка об отказе в приеме документов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FF0000"/>
          <w:sz w:val="28"/>
          <w:szCs w:val="28"/>
          <w:lang w:eastAsia="ru-RU"/>
        </w:rPr>
      </w:pPr>
      <w:r w:rsidRPr="00552F85">
        <w:rPr>
          <w:rFonts w:ascii="Times New Roman" w:eastAsia="Times New Roman" w:hAnsi="Times New Roman" w:cs="Times New Roman"/>
          <w:color w:val="FF0000"/>
          <w:sz w:val="28"/>
          <w:szCs w:val="28"/>
          <w:lang w:eastAsia="ru-RU"/>
        </w:rPr>
        <w:t>      Сноска. Приложение 3 - в редакции приказа Министра просвещения РК от 18.11.2022 </w:t>
      </w:r>
      <w:hyperlink r:id="rId50" w:anchor="z58" w:history="1">
        <w:r w:rsidRPr="00552F85">
          <w:rPr>
            <w:rFonts w:ascii="Times New Roman" w:eastAsia="Times New Roman" w:hAnsi="Times New Roman" w:cs="Times New Roman"/>
            <w:color w:val="073A5E"/>
            <w:sz w:val="28"/>
            <w:szCs w:val="28"/>
            <w:u w:val="single"/>
            <w:lang w:eastAsia="ru-RU"/>
          </w:rPr>
          <w:t>№ 231</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Руководствуясь </w:t>
      </w:r>
      <w:hyperlink r:id="rId51" w:anchor="z45" w:history="1">
        <w:r w:rsidRPr="00552F85">
          <w:rPr>
            <w:rFonts w:ascii="Times New Roman" w:eastAsia="Times New Roman" w:hAnsi="Times New Roman" w:cs="Times New Roman"/>
            <w:color w:val="073A5E"/>
            <w:sz w:val="28"/>
            <w:szCs w:val="28"/>
            <w:u w:val="single"/>
            <w:lang w:eastAsia="ru-RU"/>
          </w:rPr>
          <w:t>пунктом 2</w:t>
        </w:r>
      </w:hyperlink>
      <w:r w:rsidRPr="00552F85">
        <w:rPr>
          <w:rFonts w:ascii="Times New Roman" w:eastAsia="Times New Roman" w:hAnsi="Times New Roman" w:cs="Times New Roman"/>
          <w:color w:val="000000"/>
          <w:sz w:val="28"/>
          <w:szCs w:val="28"/>
          <w:lang w:eastAsia="ru-RU"/>
        </w:rPr>
        <w:t> статьи 20 Закона Республики Казахстан "О</w:t>
      </w:r>
      <w:r w:rsidRPr="00552F85">
        <w:rPr>
          <w:rFonts w:ascii="Times New Roman" w:eastAsia="Times New Roman" w:hAnsi="Times New Roman" w:cs="Times New Roman"/>
          <w:color w:val="000000"/>
          <w:sz w:val="28"/>
          <w:szCs w:val="28"/>
          <w:lang w:eastAsia="ru-RU"/>
        </w:rPr>
        <w:br/>
        <w:t>государственных услугах", отдел №__ филиала некоммерческого акционерного общества</w:t>
      </w:r>
      <w:r w:rsidRPr="00552F85">
        <w:rPr>
          <w:rFonts w:ascii="Times New Roman" w:eastAsia="Times New Roman" w:hAnsi="Times New Roman" w:cs="Times New Roman"/>
          <w:color w:val="000000"/>
          <w:sz w:val="28"/>
          <w:szCs w:val="28"/>
          <w:lang w:eastAsia="ru-RU"/>
        </w:rPr>
        <w:br/>
        <w:t>"Государственная корпорация "Правительство для граждан"</w:t>
      </w:r>
      <w:r w:rsidRPr="00552F85">
        <w:rPr>
          <w:rFonts w:ascii="Times New Roman" w:eastAsia="Times New Roman" w:hAnsi="Times New Roman" w:cs="Times New Roman"/>
          <w:color w:val="000000"/>
          <w:sz w:val="28"/>
          <w:szCs w:val="28"/>
          <w:lang w:eastAsia="ru-RU"/>
        </w:rPr>
        <w:br/>
        <w:t>________________________________________________________________________________</w:t>
      </w:r>
      <w:r w:rsidRPr="00552F85">
        <w:rPr>
          <w:rFonts w:ascii="Times New Roman" w:eastAsia="Times New Roman" w:hAnsi="Times New Roman" w:cs="Times New Roman"/>
          <w:color w:val="000000"/>
          <w:sz w:val="28"/>
          <w:szCs w:val="28"/>
          <w:lang w:eastAsia="ru-RU"/>
        </w:rPr>
        <w:br/>
        <w:t>                                    (указать адрес)</w:t>
      </w:r>
      <w:r w:rsidRPr="00552F85">
        <w:rPr>
          <w:rFonts w:ascii="Times New Roman" w:eastAsia="Times New Roman" w:hAnsi="Times New Roman" w:cs="Times New Roman"/>
          <w:color w:val="000000"/>
          <w:sz w:val="28"/>
          <w:szCs w:val="28"/>
          <w:lang w:eastAsia="ru-RU"/>
        </w:rPr>
        <w:br/>
        <w:t>отказывает в приеме документов на оказание государственной услуги</w:t>
      </w:r>
      <w:r w:rsidRPr="00552F85">
        <w:rPr>
          <w:rFonts w:ascii="Times New Roman" w:eastAsia="Times New Roman" w:hAnsi="Times New Roman" w:cs="Times New Roman"/>
          <w:color w:val="000000"/>
          <w:sz w:val="28"/>
          <w:szCs w:val="28"/>
          <w:lang w:eastAsia="ru-RU"/>
        </w:rPr>
        <w:br/>
        <w:t>________________________________________________________________________________</w:t>
      </w:r>
      <w:r w:rsidRPr="00552F85">
        <w:rPr>
          <w:rFonts w:ascii="Times New Roman" w:eastAsia="Times New Roman" w:hAnsi="Times New Roman" w:cs="Times New Roman"/>
          <w:color w:val="000000"/>
          <w:sz w:val="28"/>
          <w:szCs w:val="28"/>
          <w:lang w:eastAsia="ru-RU"/>
        </w:rPr>
        <w:br/>
        <w:t>                        (указать наименование государственной услуги)</w:t>
      </w:r>
      <w:r w:rsidRPr="00552F85">
        <w:rPr>
          <w:rFonts w:ascii="Times New Roman" w:eastAsia="Times New Roman" w:hAnsi="Times New Roman" w:cs="Times New Roman"/>
          <w:color w:val="000000"/>
          <w:sz w:val="28"/>
          <w:szCs w:val="28"/>
          <w:lang w:eastAsia="ru-RU"/>
        </w:rPr>
        <w:br/>
      </w:r>
      <w:r w:rsidRPr="00552F85">
        <w:rPr>
          <w:rFonts w:ascii="Times New Roman" w:eastAsia="Times New Roman" w:hAnsi="Times New Roman" w:cs="Times New Roman"/>
          <w:color w:val="000000"/>
          <w:sz w:val="28"/>
          <w:szCs w:val="28"/>
          <w:lang w:eastAsia="ru-RU"/>
        </w:rPr>
        <w:lastRenderedPageBreak/>
        <w:t>ввиду представления Вами неполного пакета документов согласно перечню,</w:t>
      </w:r>
      <w:r w:rsidRPr="00552F85">
        <w:rPr>
          <w:rFonts w:ascii="Times New Roman" w:eastAsia="Times New Roman" w:hAnsi="Times New Roman" w:cs="Times New Roman"/>
          <w:color w:val="000000"/>
          <w:sz w:val="28"/>
          <w:szCs w:val="28"/>
          <w:lang w:eastAsia="ru-RU"/>
        </w:rPr>
        <w:br/>
        <w:t>предусмотренному в пункте 8 приложения 2 к Правилам оказания государственных услуг в</w:t>
      </w:r>
      <w:r w:rsidRPr="00552F85">
        <w:rPr>
          <w:rFonts w:ascii="Times New Roman" w:eastAsia="Times New Roman" w:hAnsi="Times New Roman" w:cs="Times New Roman"/>
          <w:color w:val="000000"/>
          <w:sz w:val="28"/>
          <w:szCs w:val="28"/>
          <w:lang w:eastAsia="ru-RU"/>
        </w:rPr>
        <w:br/>
        <w:t>сфере дошкольного образования, и (или</w:t>
      </w:r>
      <w:proofErr w:type="gramEnd"/>
      <w:r w:rsidRPr="00552F85">
        <w:rPr>
          <w:rFonts w:ascii="Times New Roman" w:eastAsia="Times New Roman" w:hAnsi="Times New Roman" w:cs="Times New Roman"/>
          <w:color w:val="000000"/>
          <w:sz w:val="28"/>
          <w:szCs w:val="28"/>
          <w:lang w:eastAsia="ru-RU"/>
        </w:rPr>
        <w:t>) документов с истекшим сроком действия, а именно:</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Наименование отсутствующих документов:</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________________________________________;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________________________________________;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________________________________________.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Настоящая расписка составлена в двух экземплярах, по одному для каждой стороны.</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Исполнитель: ___________________________________________________</w:t>
      </w:r>
      <w:r w:rsidRPr="00552F85">
        <w:rPr>
          <w:rFonts w:ascii="Times New Roman" w:eastAsia="Times New Roman" w:hAnsi="Times New Roman" w:cs="Times New Roman"/>
          <w:color w:val="000000"/>
          <w:sz w:val="28"/>
          <w:szCs w:val="28"/>
          <w:lang w:eastAsia="ru-RU"/>
        </w:rPr>
        <w:br/>
        <w:t>                        фамилия, имя, отчество (при его наличии)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Подпись 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Телефон ___________________________________</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Получил: _______________________________________________________</w:t>
      </w:r>
      <w:r w:rsidRPr="00552F85">
        <w:rPr>
          <w:rFonts w:ascii="Times New Roman" w:eastAsia="Times New Roman" w:hAnsi="Times New Roman" w:cs="Times New Roman"/>
          <w:color w:val="000000"/>
          <w:sz w:val="28"/>
          <w:szCs w:val="28"/>
          <w:lang w:eastAsia="ru-RU"/>
        </w:rPr>
        <w:br/>
        <w:t>                        фамилия, имя, отчество (при его наличии)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Подпись ____________ "____" _________ 20____ год</w:t>
      </w:r>
    </w:p>
    <w:tbl>
      <w:tblPr>
        <w:tblW w:w="0" w:type="auto"/>
        <w:tblCellMar>
          <w:top w:w="15" w:type="dxa"/>
          <w:left w:w="15" w:type="dxa"/>
          <w:bottom w:w="15" w:type="dxa"/>
          <w:right w:w="15" w:type="dxa"/>
        </w:tblCellMar>
        <w:tblLook w:val="04A0"/>
      </w:tblPr>
      <w:tblGrid>
        <w:gridCol w:w="5805"/>
        <w:gridCol w:w="342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6" w:name="z215"/>
            <w:bookmarkEnd w:id="6"/>
            <w:r w:rsidRPr="00552F85">
              <w:rPr>
                <w:rFonts w:ascii="Times New Roman" w:eastAsia="Times New Roman" w:hAnsi="Times New Roman" w:cs="Times New Roman"/>
                <w:sz w:val="28"/>
                <w:szCs w:val="28"/>
                <w:lang w:eastAsia="ru-RU"/>
              </w:rPr>
              <w:t>Приложение 4</w:t>
            </w:r>
            <w:r w:rsidRPr="00552F85">
              <w:rPr>
                <w:rFonts w:ascii="Times New Roman" w:eastAsia="Times New Roman" w:hAnsi="Times New Roman" w:cs="Times New Roman"/>
                <w:sz w:val="28"/>
                <w:szCs w:val="28"/>
                <w:lang w:eastAsia="ru-RU"/>
              </w:rPr>
              <w:br/>
              <w:t>к Правилам оказания</w:t>
            </w:r>
            <w:r w:rsidRPr="00552F85">
              <w:rPr>
                <w:rFonts w:ascii="Times New Roman" w:eastAsia="Times New Roman" w:hAnsi="Times New Roman" w:cs="Times New Roman"/>
                <w:sz w:val="28"/>
                <w:szCs w:val="28"/>
                <w:lang w:eastAsia="ru-RU"/>
              </w:rPr>
              <w:br/>
              <w:t>государственных услуг в сфере</w:t>
            </w:r>
            <w:r w:rsidRPr="00552F85">
              <w:rPr>
                <w:rFonts w:ascii="Times New Roman" w:eastAsia="Times New Roman" w:hAnsi="Times New Roman" w:cs="Times New Roman"/>
                <w:sz w:val="28"/>
                <w:szCs w:val="28"/>
                <w:lang w:eastAsia="ru-RU"/>
              </w:rPr>
              <w:br/>
              <w:t>дошкольного образования</w:t>
            </w:r>
          </w:p>
        </w:tc>
      </w:tr>
    </w:tbl>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FF0000"/>
          <w:sz w:val="28"/>
          <w:szCs w:val="28"/>
          <w:lang w:eastAsia="ru-RU"/>
        </w:rPr>
      </w:pPr>
      <w:r w:rsidRPr="00552F85">
        <w:rPr>
          <w:rFonts w:ascii="Times New Roman" w:eastAsia="Times New Roman" w:hAnsi="Times New Roman" w:cs="Times New Roman"/>
          <w:color w:val="FF0000"/>
          <w:sz w:val="28"/>
          <w:szCs w:val="28"/>
          <w:lang w:eastAsia="ru-RU"/>
        </w:rPr>
        <w:t>      Сноска. Приложение 4 - в редакции приказа Министра просвещения РК от 18.11.2022 </w:t>
      </w:r>
      <w:hyperlink r:id="rId52" w:anchor="z58" w:history="1">
        <w:r w:rsidRPr="00552F85">
          <w:rPr>
            <w:rFonts w:ascii="Times New Roman" w:eastAsia="Times New Roman" w:hAnsi="Times New Roman" w:cs="Times New Roman"/>
            <w:color w:val="073A5E"/>
            <w:sz w:val="28"/>
            <w:szCs w:val="28"/>
            <w:u w:val="single"/>
            <w:lang w:eastAsia="ru-RU"/>
          </w:rPr>
          <w:t>№ 231</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p>
    <w:tbl>
      <w:tblPr>
        <w:tblW w:w="9225" w:type="dxa"/>
        <w:tblBorders>
          <w:top w:val="single" w:sz="6" w:space="0" w:color="CFCFCF"/>
          <w:left w:val="single" w:sz="6" w:space="0" w:color="CFCFCF"/>
          <w:bottom w:val="single" w:sz="6" w:space="0" w:color="CFCFCF"/>
          <w:right w:val="single" w:sz="6" w:space="0" w:color="CFCFCF"/>
        </w:tblBorders>
        <w:tblCellMar>
          <w:top w:w="15" w:type="dxa"/>
          <w:left w:w="15" w:type="dxa"/>
          <w:bottom w:w="15" w:type="dxa"/>
          <w:right w:w="15" w:type="dxa"/>
        </w:tblCellMar>
        <w:tblLook w:val="04A0"/>
      </w:tblPr>
      <w:tblGrid>
        <w:gridCol w:w="430"/>
        <w:gridCol w:w="3040"/>
        <w:gridCol w:w="5755"/>
      </w:tblGrid>
      <w:tr w:rsidR="00552F85" w:rsidRPr="00552F85" w:rsidTr="00552F85">
        <w:tc>
          <w:tcPr>
            <w:tcW w:w="0" w:type="auto"/>
            <w:gridSpan w:val="3"/>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Перечень основных требований к оказанию государственной услуги</w:t>
            </w:r>
            <w:r w:rsidRPr="00552F85">
              <w:rPr>
                <w:rFonts w:ascii="Times New Roman" w:eastAsia="Times New Roman" w:hAnsi="Times New Roman" w:cs="Times New Roman"/>
                <w:sz w:val="28"/>
                <w:szCs w:val="28"/>
                <w:lang w:eastAsia="ru-RU"/>
              </w:rPr>
              <w:br/>
              <w:t>"Прием документов и зачисление детей в дошкольные организации"</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1</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Наименование </w:t>
            </w:r>
            <w:proofErr w:type="spellStart"/>
            <w:r w:rsidRPr="00552F85">
              <w:rPr>
                <w:rFonts w:ascii="Times New Roman" w:eastAsia="Times New Roman" w:hAnsi="Times New Roman" w:cs="Times New Roman"/>
                <w:sz w:val="28"/>
                <w:szCs w:val="28"/>
                <w:lang w:eastAsia="ru-RU"/>
              </w:rPr>
              <w:t>услугодателя</w:t>
            </w:r>
            <w:proofErr w:type="spellEnd"/>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Дошкольные организации всех видов (далее </w:t>
            </w:r>
            <w:proofErr w:type="gramStart"/>
            <w:r w:rsidRPr="00552F85">
              <w:rPr>
                <w:rFonts w:ascii="Times New Roman" w:eastAsia="Times New Roman" w:hAnsi="Times New Roman" w:cs="Times New Roman"/>
                <w:sz w:val="28"/>
                <w:szCs w:val="28"/>
                <w:lang w:eastAsia="ru-RU"/>
              </w:rPr>
              <w:t>–</w:t>
            </w:r>
            <w:proofErr w:type="spellStart"/>
            <w:r w:rsidRPr="00552F85">
              <w:rPr>
                <w:rFonts w:ascii="Times New Roman" w:eastAsia="Times New Roman" w:hAnsi="Times New Roman" w:cs="Times New Roman"/>
                <w:sz w:val="28"/>
                <w:szCs w:val="28"/>
                <w:lang w:eastAsia="ru-RU"/>
              </w:rPr>
              <w:t>у</w:t>
            </w:r>
            <w:proofErr w:type="gramEnd"/>
            <w:r w:rsidRPr="00552F85">
              <w:rPr>
                <w:rFonts w:ascii="Times New Roman" w:eastAsia="Times New Roman" w:hAnsi="Times New Roman" w:cs="Times New Roman"/>
                <w:sz w:val="28"/>
                <w:szCs w:val="28"/>
                <w:lang w:eastAsia="ru-RU"/>
              </w:rPr>
              <w:t>слугодатель</w:t>
            </w:r>
            <w:proofErr w:type="spellEnd"/>
            <w:r w:rsidRPr="00552F85">
              <w:rPr>
                <w:rFonts w:ascii="Times New Roman" w:eastAsia="Times New Roman" w:hAnsi="Times New Roman" w:cs="Times New Roman"/>
                <w:sz w:val="28"/>
                <w:szCs w:val="28"/>
                <w:lang w:eastAsia="ru-RU"/>
              </w:rPr>
              <w:t>)</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2</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Способы предоставления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Прием и выдача документов для оказания государственной услуги осуществляются через канцелярию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w:t>
            </w:r>
            <w:proofErr w:type="spellStart"/>
            <w:r w:rsidRPr="00552F85">
              <w:rPr>
                <w:rFonts w:ascii="Times New Roman" w:eastAsia="Times New Roman" w:hAnsi="Times New Roman" w:cs="Times New Roman"/>
                <w:sz w:val="28"/>
                <w:szCs w:val="28"/>
                <w:lang w:eastAsia="ru-RU"/>
              </w:rPr>
              <w:t>веб-портал</w:t>
            </w:r>
            <w:proofErr w:type="spellEnd"/>
            <w:r w:rsidRPr="00552F85">
              <w:rPr>
                <w:rFonts w:ascii="Times New Roman" w:eastAsia="Times New Roman" w:hAnsi="Times New Roman" w:cs="Times New Roman"/>
                <w:sz w:val="28"/>
                <w:szCs w:val="28"/>
                <w:lang w:eastAsia="ru-RU"/>
              </w:rPr>
              <w:t xml:space="preserve"> "электронного правительства" (далее – портал).</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3</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Сроки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30 минут.</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4</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Форма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Электронная (частично автоматизированная)/ бумажная.</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5</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Результат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6</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Размер оплаты, взимаемой с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при оказании </w:t>
            </w:r>
            <w:r w:rsidRPr="00552F85">
              <w:rPr>
                <w:rFonts w:ascii="Times New Roman" w:eastAsia="Times New Roman" w:hAnsi="Times New Roman" w:cs="Times New Roman"/>
                <w:sz w:val="28"/>
                <w:szCs w:val="28"/>
                <w:lang w:eastAsia="ru-RU"/>
              </w:rPr>
              <w:lastRenderedPageBreak/>
              <w:t>государственной услуги, и способы ее взимания в случаях, предусмотренных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Государственная услуга физическим лицам оказывается бесплатно.</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7</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График работы</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1)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 понедельника по пятницу, за исключением праздничных дней, согласно трудовому законодательству Республики Казахстан в соответствии с установленным графиком работы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 9:00 часов до 18:00 часов с перерывом на обед с 13:00 часов до 14:00 часов.</w:t>
            </w:r>
            <w:r w:rsidRPr="00552F85">
              <w:rPr>
                <w:rFonts w:ascii="Times New Roman" w:eastAsia="Times New Roman" w:hAnsi="Times New Roman" w:cs="Times New Roman"/>
                <w:sz w:val="28"/>
                <w:szCs w:val="28"/>
                <w:lang w:eastAsia="ru-RU"/>
              </w:rPr>
              <w:br/>
              <w:t>Прием заявлений и выдача результатов оказания государственной услуги осуществляется с 09:00 часов до 17:30 часов с перерывом на обед с 13:00 часов до 14:00 часов.</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Государственная услуга оказывается в порядке очереди без предварительной записи и ускоренного обслуживания;</w:t>
            </w:r>
            <w:r w:rsidRPr="00552F85">
              <w:rPr>
                <w:rFonts w:ascii="Times New Roman" w:eastAsia="Times New Roman" w:hAnsi="Times New Roman" w:cs="Times New Roman"/>
                <w:sz w:val="28"/>
                <w:szCs w:val="28"/>
                <w:lang w:eastAsia="ru-RU"/>
              </w:rPr>
              <w:br/>
              <w:t xml:space="preserve">2) портала: круглосуточно, за исключением технических перерывов, связанных с проведением ремонтных работ (при обращении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после окончания рабочего времени, в выходные и праздничные дни согласно трудовому законодательству Республики Казахстан </w:t>
            </w:r>
            <w:r w:rsidRPr="00552F85">
              <w:rPr>
                <w:rFonts w:ascii="Times New Roman" w:eastAsia="Times New Roman" w:hAnsi="Times New Roman" w:cs="Times New Roman"/>
                <w:sz w:val="28"/>
                <w:szCs w:val="28"/>
                <w:lang w:eastAsia="ru-RU"/>
              </w:rPr>
              <w:lastRenderedPageBreak/>
              <w:t>прием заявлений и выдача результатов оказания государственной услуги осуществляются следующим рабочим днем).</w:t>
            </w:r>
            <w:proofErr w:type="gramEnd"/>
            <w:r w:rsidRPr="00552F85">
              <w:rPr>
                <w:rFonts w:ascii="Times New Roman" w:eastAsia="Times New Roman" w:hAnsi="Times New Roman" w:cs="Times New Roman"/>
                <w:sz w:val="28"/>
                <w:szCs w:val="28"/>
                <w:lang w:eastAsia="ru-RU"/>
              </w:rPr>
              <w:br/>
              <w:t>Адреса мест оказания государственной услуги размещены:</w:t>
            </w:r>
            <w:r w:rsidRPr="00552F85">
              <w:rPr>
                <w:rFonts w:ascii="Times New Roman" w:eastAsia="Times New Roman" w:hAnsi="Times New Roman" w:cs="Times New Roman"/>
                <w:sz w:val="28"/>
                <w:szCs w:val="28"/>
                <w:lang w:eastAsia="ru-RU"/>
              </w:rPr>
              <w:br/>
              <w:t xml:space="preserve">1) на </w:t>
            </w:r>
            <w:proofErr w:type="spellStart"/>
            <w:r w:rsidRPr="00552F85">
              <w:rPr>
                <w:rFonts w:ascii="Times New Roman" w:eastAsia="Times New Roman" w:hAnsi="Times New Roman" w:cs="Times New Roman"/>
                <w:sz w:val="28"/>
                <w:szCs w:val="28"/>
                <w:lang w:eastAsia="ru-RU"/>
              </w:rPr>
              <w:t>интернет-ресурсе</w:t>
            </w:r>
            <w:proofErr w:type="spellEnd"/>
            <w:r w:rsidRPr="00552F85">
              <w:rPr>
                <w:rFonts w:ascii="Times New Roman" w:eastAsia="Times New Roman" w:hAnsi="Times New Roman" w:cs="Times New Roman"/>
                <w:sz w:val="28"/>
                <w:szCs w:val="28"/>
                <w:lang w:eastAsia="ru-RU"/>
              </w:rPr>
              <w:t xml:space="preserve"> Министерства: </w:t>
            </w:r>
            <w:proofErr w:type="spellStart"/>
            <w:r w:rsidRPr="00552F85">
              <w:rPr>
                <w:rFonts w:ascii="Times New Roman" w:eastAsia="Times New Roman" w:hAnsi="Times New Roman" w:cs="Times New Roman"/>
                <w:sz w:val="28"/>
                <w:szCs w:val="28"/>
                <w:lang w:eastAsia="ru-RU"/>
              </w:rPr>
              <w:t>www.edu.gov.kz</w:t>
            </w:r>
            <w:proofErr w:type="spell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 xml:space="preserve">2) на портале: </w:t>
            </w:r>
            <w:proofErr w:type="spellStart"/>
            <w:r w:rsidRPr="00552F85">
              <w:rPr>
                <w:rFonts w:ascii="Times New Roman" w:eastAsia="Times New Roman" w:hAnsi="Times New Roman" w:cs="Times New Roman"/>
                <w:sz w:val="28"/>
                <w:szCs w:val="28"/>
                <w:lang w:eastAsia="ru-RU"/>
              </w:rPr>
              <w:t>www.egov.kz</w:t>
            </w:r>
            <w:proofErr w:type="spellEnd"/>
            <w:r w:rsidRPr="00552F85">
              <w:rPr>
                <w:rFonts w:ascii="Times New Roman" w:eastAsia="Times New Roman" w:hAnsi="Times New Roman" w:cs="Times New Roman"/>
                <w:sz w:val="28"/>
                <w:szCs w:val="28"/>
                <w:lang w:eastAsia="ru-RU"/>
              </w:rPr>
              <w:t>.</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Перечень документов и сведений, </w:t>
            </w:r>
            <w:proofErr w:type="spellStart"/>
            <w:r w:rsidRPr="00552F85">
              <w:rPr>
                <w:rFonts w:ascii="Times New Roman" w:eastAsia="Times New Roman" w:hAnsi="Times New Roman" w:cs="Times New Roman"/>
                <w:sz w:val="28"/>
                <w:szCs w:val="28"/>
                <w:lang w:eastAsia="ru-RU"/>
              </w:rPr>
              <w:t>истребуемых</w:t>
            </w:r>
            <w:proofErr w:type="spellEnd"/>
            <w:r w:rsidRPr="00552F85">
              <w:rPr>
                <w:rFonts w:ascii="Times New Roman" w:eastAsia="Times New Roman" w:hAnsi="Times New Roman" w:cs="Times New Roman"/>
                <w:sz w:val="28"/>
                <w:szCs w:val="28"/>
                <w:lang w:eastAsia="ru-RU"/>
              </w:rPr>
              <w:t xml:space="preserve"> у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для оказания государственной услуги</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к </w:t>
            </w:r>
            <w:proofErr w:type="spellStart"/>
            <w:r w:rsidRPr="00552F85">
              <w:rPr>
                <w:rFonts w:ascii="Times New Roman" w:eastAsia="Times New Roman" w:hAnsi="Times New Roman" w:cs="Times New Roman"/>
                <w:sz w:val="28"/>
                <w:szCs w:val="28"/>
                <w:lang w:eastAsia="ru-RU"/>
              </w:rPr>
              <w:t>услугодателю</w:t>
            </w:r>
            <w:proofErr w:type="spell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1) направление на зачисление (действительно в течение пяти рабочих дней со дня выдачи);</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2) заявление по форме, согласно </w:t>
            </w:r>
            <w:hyperlink r:id="rId53" w:anchor="z272" w:history="1">
              <w:r w:rsidRPr="00552F85">
                <w:rPr>
                  <w:rFonts w:ascii="Times New Roman" w:eastAsia="Times New Roman" w:hAnsi="Times New Roman" w:cs="Times New Roman"/>
                  <w:color w:val="073A5E"/>
                  <w:sz w:val="28"/>
                  <w:szCs w:val="28"/>
                  <w:u w:val="single"/>
                  <w:lang w:eastAsia="ru-RU"/>
                </w:rPr>
                <w:t>приложению 5</w:t>
              </w:r>
            </w:hyperlink>
            <w:r w:rsidRPr="00552F85">
              <w:rPr>
                <w:rFonts w:ascii="Times New Roman" w:eastAsia="Times New Roman" w:hAnsi="Times New Roman" w:cs="Times New Roman"/>
                <w:sz w:val="28"/>
                <w:szCs w:val="28"/>
                <w:lang w:eastAsia="ru-RU"/>
              </w:rPr>
              <w:t> к Правилам оказания государственных услуг в сфере дошкольного образования, утвержденных приказом Министра образования и науки Республики Казахстан от 19 июня 2020 года № 254 "Об утверждении правил оказания государственных услуг в сфере дошкольного образования" (зарегистрирован в Реестре государственной регистрации нормативных правовых актов под № 20883) (далее - Правила);</w:t>
            </w:r>
            <w:proofErr w:type="gramEnd"/>
            <w:r w:rsidRPr="00552F85">
              <w:rPr>
                <w:rFonts w:ascii="Times New Roman" w:eastAsia="Times New Roman" w:hAnsi="Times New Roman" w:cs="Times New Roman"/>
                <w:sz w:val="28"/>
                <w:szCs w:val="28"/>
                <w:lang w:eastAsia="ru-RU"/>
              </w:rPr>
              <w:br/>
              <w:t xml:space="preserve">3) документ, удостоверяющий личность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(одного из родителей или законного представителя, либо электронный документ из сервиса цифровых документов (для идентификации);</w:t>
            </w:r>
            <w:r w:rsidRPr="00552F85">
              <w:rPr>
                <w:rFonts w:ascii="Times New Roman" w:eastAsia="Times New Roman" w:hAnsi="Times New Roman" w:cs="Times New Roman"/>
                <w:sz w:val="28"/>
                <w:szCs w:val="28"/>
                <w:lang w:eastAsia="ru-RU"/>
              </w:rPr>
              <w:br/>
              <w:t xml:space="preserve">4) документ, свидетельствующий о рождении </w:t>
            </w:r>
            <w:r w:rsidRPr="00552F85">
              <w:rPr>
                <w:rFonts w:ascii="Times New Roman" w:eastAsia="Times New Roman" w:hAnsi="Times New Roman" w:cs="Times New Roman"/>
                <w:sz w:val="28"/>
                <w:szCs w:val="28"/>
                <w:lang w:eastAsia="ru-RU"/>
              </w:rPr>
              <w:lastRenderedPageBreak/>
              <w:t>ребенка, либо электронный документ из сервиса цифровых документов (для идентификации);</w:t>
            </w:r>
            <w:r w:rsidRPr="00552F85">
              <w:rPr>
                <w:rFonts w:ascii="Times New Roman" w:eastAsia="Times New Roman" w:hAnsi="Times New Roman" w:cs="Times New Roman"/>
                <w:sz w:val="28"/>
                <w:szCs w:val="28"/>
                <w:lang w:eastAsia="ru-RU"/>
              </w:rPr>
              <w:br/>
              <w:t>5) карта профилактических прививок формы № 065/у, утвержденная </w:t>
            </w:r>
            <w:hyperlink r:id="rId54" w:anchor="z4" w:history="1">
              <w:r w:rsidRPr="00552F85">
                <w:rPr>
                  <w:rFonts w:ascii="Times New Roman" w:eastAsia="Times New Roman" w:hAnsi="Times New Roman" w:cs="Times New Roman"/>
                  <w:color w:val="073A5E"/>
                  <w:sz w:val="28"/>
                  <w:szCs w:val="28"/>
                  <w:u w:val="single"/>
                  <w:lang w:eastAsia="ru-RU"/>
                </w:rPr>
                <w:t>приказом</w:t>
              </w:r>
            </w:hyperlink>
            <w:r w:rsidRPr="00552F85">
              <w:rPr>
                <w:rFonts w:ascii="Times New Roman" w:eastAsia="Times New Roman" w:hAnsi="Times New Roman" w:cs="Times New Roman"/>
                <w:sz w:val="28"/>
                <w:szCs w:val="28"/>
                <w:lang w:eastAsia="ru-RU"/>
              </w:rPr>
              <w:t> исполняющего обязанности Министра здравоохранения Республики Казахстан от 30 октября 2020 года № Қ</w:t>
            </w:r>
            <w:proofErr w:type="gramStart"/>
            <w:r w:rsidRPr="00552F85">
              <w:rPr>
                <w:rFonts w:ascii="Times New Roman" w:eastAsia="Times New Roman" w:hAnsi="Times New Roman" w:cs="Times New Roman"/>
                <w:sz w:val="28"/>
                <w:szCs w:val="28"/>
                <w:lang w:eastAsia="ru-RU"/>
              </w:rPr>
              <w:t>Р</w:t>
            </w:r>
            <w:proofErr w:type="gramEnd"/>
            <w:r w:rsidRPr="00552F85">
              <w:rPr>
                <w:rFonts w:ascii="Times New Roman" w:eastAsia="Times New Roman" w:hAnsi="Times New Roman" w:cs="Times New Roman"/>
                <w:sz w:val="28"/>
                <w:szCs w:val="28"/>
                <w:lang w:eastAsia="ru-RU"/>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r w:rsidRPr="00552F85">
              <w:rPr>
                <w:rFonts w:ascii="Times New Roman" w:eastAsia="Times New Roman" w:hAnsi="Times New Roman" w:cs="Times New Roman"/>
                <w:sz w:val="28"/>
                <w:szCs w:val="28"/>
                <w:lang w:eastAsia="ru-RU"/>
              </w:rPr>
              <w:br/>
              <w:t>6) справка формы 027/у, утвержденной приказом исполняющего обязанности Министра здравоохранения Республики Казахстан от 30 октября 2020 года № Қ</w:t>
            </w:r>
            <w:proofErr w:type="gramStart"/>
            <w:r w:rsidRPr="00552F85">
              <w:rPr>
                <w:rFonts w:ascii="Times New Roman" w:eastAsia="Times New Roman" w:hAnsi="Times New Roman" w:cs="Times New Roman"/>
                <w:sz w:val="28"/>
                <w:szCs w:val="28"/>
                <w:lang w:eastAsia="ru-RU"/>
              </w:rPr>
              <w:t>Р</w:t>
            </w:r>
            <w:proofErr w:type="gramEnd"/>
            <w:r w:rsidRPr="00552F85">
              <w:rPr>
                <w:rFonts w:ascii="Times New Roman" w:eastAsia="Times New Roman" w:hAnsi="Times New Roman" w:cs="Times New Roman"/>
                <w:sz w:val="28"/>
                <w:szCs w:val="28"/>
                <w:lang w:eastAsia="ru-RU"/>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r w:rsidRPr="00552F85">
              <w:rPr>
                <w:rFonts w:ascii="Times New Roman" w:eastAsia="Times New Roman" w:hAnsi="Times New Roman" w:cs="Times New Roman"/>
                <w:sz w:val="28"/>
                <w:szCs w:val="28"/>
                <w:lang w:eastAsia="ru-RU"/>
              </w:rPr>
              <w:br/>
              <w:t xml:space="preserve">7) заключение </w:t>
            </w:r>
            <w:proofErr w:type="spellStart"/>
            <w:r w:rsidRPr="00552F85">
              <w:rPr>
                <w:rFonts w:ascii="Times New Roman" w:eastAsia="Times New Roman" w:hAnsi="Times New Roman" w:cs="Times New Roman"/>
                <w:sz w:val="28"/>
                <w:szCs w:val="28"/>
                <w:lang w:eastAsia="ru-RU"/>
              </w:rPr>
              <w:t>психолого-медико-педагогической</w:t>
            </w:r>
            <w:proofErr w:type="spellEnd"/>
            <w:r w:rsidRPr="00552F85">
              <w:rPr>
                <w:rFonts w:ascii="Times New Roman" w:eastAsia="Times New Roman" w:hAnsi="Times New Roman" w:cs="Times New Roman"/>
                <w:sz w:val="28"/>
                <w:szCs w:val="28"/>
                <w:lang w:eastAsia="ru-RU"/>
              </w:rPr>
              <w:t xml:space="preserve"> консультации (для детей с особыми образовательными потребностями). На портал:</w:t>
            </w:r>
            <w:r w:rsidRPr="00552F85">
              <w:rPr>
                <w:rFonts w:ascii="Times New Roman" w:eastAsia="Times New Roman" w:hAnsi="Times New Roman" w:cs="Times New Roman"/>
                <w:sz w:val="28"/>
                <w:szCs w:val="28"/>
                <w:lang w:eastAsia="ru-RU"/>
              </w:rPr>
              <w:br/>
              <w:t>1) направление на зачисление в дошкольную организацию (действительно в течение пяти рабочих дней со дня выдачи);</w:t>
            </w:r>
            <w:r w:rsidRPr="00552F85">
              <w:rPr>
                <w:rFonts w:ascii="Times New Roman" w:eastAsia="Times New Roman" w:hAnsi="Times New Roman" w:cs="Times New Roman"/>
                <w:sz w:val="28"/>
                <w:szCs w:val="28"/>
                <w:lang w:eastAsia="ru-RU"/>
              </w:rPr>
              <w:br/>
              <w:t>2) заявление по форме, согласно </w:t>
            </w:r>
            <w:hyperlink r:id="rId55" w:anchor="z272" w:history="1">
              <w:r w:rsidRPr="00552F85">
                <w:rPr>
                  <w:rFonts w:ascii="Times New Roman" w:eastAsia="Times New Roman" w:hAnsi="Times New Roman" w:cs="Times New Roman"/>
                  <w:color w:val="073A5E"/>
                  <w:sz w:val="28"/>
                  <w:szCs w:val="28"/>
                  <w:u w:val="single"/>
                  <w:lang w:eastAsia="ru-RU"/>
                </w:rPr>
                <w:t xml:space="preserve">приложению </w:t>
              </w:r>
              <w:r w:rsidRPr="00552F85">
                <w:rPr>
                  <w:rFonts w:ascii="Times New Roman" w:eastAsia="Times New Roman" w:hAnsi="Times New Roman" w:cs="Times New Roman"/>
                  <w:color w:val="073A5E"/>
                  <w:sz w:val="28"/>
                  <w:szCs w:val="28"/>
                  <w:u w:val="single"/>
                  <w:lang w:eastAsia="ru-RU"/>
                </w:rPr>
                <w:lastRenderedPageBreak/>
                <w:t>5</w:t>
              </w:r>
            </w:hyperlink>
            <w:r w:rsidRPr="00552F85">
              <w:rPr>
                <w:rFonts w:ascii="Times New Roman" w:eastAsia="Times New Roman" w:hAnsi="Times New Roman" w:cs="Times New Roman"/>
                <w:sz w:val="28"/>
                <w:szCs w:val="28"/>
                <w:lang w:eastAsia="ru-RU"/>
              </w:rPr>
              <w:t> к Правилам;</w:t>
            </w:r>
            <w:r w:rsidRPr="00552F85">
              <w:rPr>
                <w:rFonts w:ascii="Times New Roman" w:eastAsia="Times New Roman" w:hAnsi="Times New Roman" w:cs="Times New Roman"/>
                <w:sz w:val="28"/>
                <w:szCs w:val="28"/>
                <w:lang w:eastAsia="ru-RU"/>
              </w:rPr>
              <w:br/>
              <w:t>3) документ, удостоверяющий личность одного из родителей или законного представителя (для идентификации);</w:t>
            </w:r>
            <w:r w:rsidRPr="00552F85">
              <w:rPr>
                <w:rFonts w:ascii="Times New Roman" w:eastAsia="Times New Roman" w:hAnsi="Times New Roman" w:cs="Times New Roman"/>
                <w:sz w:val="28"/>
                <w:szCs w:val="28"/>
                <w:lang w:eastAsia="ru-RU"/>
              </w:rPr>
              <w:br/>
              <w:t>4) документ, свидетельствующий о рождении ребенка (для идентификации);</w:t>
            </w:r>
            <w:r w:rsidRPr="00552F85">
              <w:rPr>
                <w:rFonts w:ascii="Times New Roman" w:eastAsia="Times New Roman" w:hAnsi="Times New Roman" w:cs="Times New Roman"/>
                <w:sz w:val="28"/>
                <w:szCs w:val="28"/>
                <w:lang w:eastAsia="ru-RU"/>
              </w:rPr>
              <w:br/>
              <w:t>5) карта профилактических прививок формы № 065/у, утвержденной </w:t>
            </w:r>
            <w:hyperlink r:id="rId56" w:anchor="z4" w:history="1">
              <w:r w:rsidRPr="00552F85">
                <w:rPr>
                  <w:rFonts w:ascii="Times New Roman" w:eastAsia="Times New Roman" w:hAnsi="Times New Roman" w:cs="Times New Roman"/>
                  <w:color w:val="073A5E"/>
                  <w:sz w:val="28"/>
                  <w:szCs w:val="28"/>
                  <w:u w:val="single"/>
                  <w:lang w:eastAsia="ru-RU"/>
                </w:rPr>
                <w:t>приказом</w:t>
              </w:r>
            </w:hyperlink>
            <w:r w:rsidRPr="00552F85">
              <w:rPr>
                <w:rFonts w:ascii="Times New Roman" w:eastAsia="Times New Roman" w:hAnsi="Times New Roman" w:cs="Times New Roman"/>
                <w:sz w:val="28"/>
                <w:szCs w:val="28"/>
                <w:lang w:eastAsia="ru-RU"/>
              </w:rPr>
              <w:t> исполняющего обязанности Министра здравоохранения Республики Казахстан от 30 октября 2020 года № Қ</w:t>
            </w:r>
            <w:proofErr w:type="gramStart"/>
            <w:r w:rsidRPr="00552F85">
              <w:rPr>
                <w:rFonts w:ascii="Times New Roman" w:eastAsia="Times New Roman" w:hAnsi="Times New Roman" w:cs="Times New Roman"/>
                <w:sz w:val="28"/>
                <w:szCs w:val="28"/>
                <w:lang w:eastAsia="ru-RU"/>
              </w:rPr>
              <w:t>Р</w:t>
            </w:r>
            <w:proofErr w:type="gramEnd"/>
            <w:r w:rsidRPr="00552F85">
              <w:rPr>
                <w:rFonts w:ascii="Times New Roman" w:eastAsia="Times New Roman" w:hAnsi="Times New Roman" w:cs="Times New Roman"/>
                <w:sz w:val="28"/>
                <w:szCs w:val="28"/>
                <w:lang w:eastAsia="ru-RU"/>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r w:rsidRPr="00552F85">
              <w:rPr>
                <w:rFonts w:ascii="Times New Roman" w:eastAsia="Times New Roman" w:hAnsi="Times New Roman" w:cs="Times New Roman"/>
                <w:sz w:val="28"/>
                <w:szCs w:val="28"/>
                <w:lang w:eastAsia="ru-RU"/>
              </w:rPr>
              <w:br/>
              <w:t>6) справка формы 027/у, утвержденной приказом исполняющего обязанности Министра здравоохранения Республики Казахстан от 30 октября 2020 года № Қ</w:t>
            </w:r>
            <w:proofErr w:type="gramStart"/>
            <w:r w:rsidRPr="00552F85">
              <w:rPr>
                <w:rFonts w:ascii="Times New Roman" w:eastAsia="Times New Roman" w:hAnsi="Times New Roman" w:cs="Times New Roman"/>
                <w:sz w:val="28"/>
                <w:szCs w:val="28"/>
                <w:lang w:eastAsia="ru-RU"/>
              </w:rPr>
              <w:t>Р</w:t>
            </w:r>
            <w:proofErr w:type="gramEnd"/>
            <w:r w:rsidRPr="00552F85">
              <w:rPr>
                <w:rFonts w:ascii="Times New Roman" w:eastAsia="Times New Roman" w:hAnsi="Times New Roman" w:cs="Times New Roman"/>
                <w:sz w:val="28"/>
                <w:szCs w:val="28"/>
                <w:lang w:eastAsia="ru-RU"/>
              </w:rPr>
              <w:t xml:space="preserve">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(электронная копия);</w:t>
            </w:r>
            <w:r w:rsidRPr="00552F85">
              <w:rPr>
                <w:rFonts w:ascii="Times New Roman" w:eastAsia="Times New Roman" w:hAnsi="Times New Roman" w:cs="Times New Roman"/>
                <w:sz w:val="28"/>
                <w:szCs w:val="28"/>
                <w:lang w:eastAsia="ru-RU"/>
              </w:rPr>
              <w:br/>
              <w:t xml:space="preserve">7) заключение </w:t>
            </w:r>
            <w:proofErr w:type="spellStart"/>
            <w:r w:rsidRPr="00552F85">
              <w:rPr>
                <w:rFonts w:ascii="Times New Roman" w:eastAsia="Times New Roman" w:hAnsi="Times New Roman" w:cs="Times New Roman"/>
                <w:sz w:val="28"/>
                <w:szCs w:val="28"/>
                <w:lang w:eastAsia="ru-RU"/>
              </w:rPr>
              <w:t>психолого-медико-педагогической</w:t>
            </w:r>
            <w:proofErr w:type="spellEnd"/>
            <w:r w:rsidRPr="00552F85">
              <w:rPr>
                <w:rFonts w:ascii="Times New Roman" w:eastAsia="Times New Roman" w:hAnsi="Times New Roman" w:cs="Times New Roman"/>
                <w:sz w:val="28"/>
                <w:szCs w:val="28"/>
                <w:lang w:eastAsia="ru-RU"/>
              </w:rPr>
              <w:t xml:space="preserve"> консультации (для детей с особыми образовательными потребностями) </w:t>
            </w:r>
            <w:r w:rsidRPr="00552F85">
              <w:rPr>
                <w:rFonts w:ascii="Times New Roman" w:eastAsia="Times New Roman" w:hAnsi="Times New Roman" w:cs="Times New Roman"/>
                <w:sz w:val="28"/>
                <w:szCs w:val="28"/>
                <w:lang w:eastAsia="ru-RU"/>
              </w:rPr>
              <w:lastRenderedPageBreak/>
              <w:t>(сканированная копия, при наличии).</w:t>
            </w:r>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 xml:space="preserve">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w:t>
            </w:r>
            <w:proofErr w:type="spellStart"/>
            <w:r w:rsidRPr="00552F85">
              <w:rPr>
                <w:rFonts w:ascii="Times New Roman" w:eastAsia="Times New Roman" w:hAnsi="Times New Roman" w:cs="Times New Roman"/>
                <w:sz w:val="28"/>
                <w:szCs w:val="28"/>
                <w:lang w:eastAsia="ru-RU"/>
              </w:rPr>
              <w:t>услугополучатели</w:t>
            </w:r>
            <w:proofErr w:type="spellEnd"/>
            <w:r w:rsidRPr="00552F85">
              <w:rPr>
                <w:rFonts w:ascii="Times New Roman" w:eastAsia="Times New Roman" w:hAnsi="Times New Roman" w:cs="Times New Roman"/>
                <w:sz w:val="28"/>
                <w:szCs w:val="28"/>
                <w:lang w:eastAsia="ru-RU"/>
              </w:rPr>
              <w:t xml:space="preserve"> на данной территории предоставляют непосредственно в организации образования документы, перечисленные в подпункте 4), 5) и 6) абзаца первого и подпункте 4), 5) и 6) абзаца второго настоящего пункта по мере снятия ограничительных мероприятий, прекращения действия чрезвычайного положения</w:t>
            </w:r>
            <w:proofErr w:type="gram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r>
            <w:proofErr w:type="spellStart"/>
            <w:r w:rsidRPr="00552F85">
              <w:rPr>
                <w:rFonts w:ascii="Times New Roman" w:eastAsia="Times New Roman" w:hAnsi="Times New Roman" w:cs="Times New Roman"/>
                <w:sz w:val="28"/>
                <w:szCs w:val="28"/>
                <w:lang w:eastAsia="ru-RU"/>
              </w:rPr>
              <w:t>Услугодатели</w:t>
            </w:r>
            <w:proofErr w:type="spellEnd"/>
            <w:r w:rsidRPr="00552F85">
              <w:rPr>
                <w:rFonts w:ascii="Times New Roman" w:eastAsia="Times New Roman" w:hAnsi="Times New Roman" w:cs="Times New Roman"/>
                <w:sz w:val="28"/>
                <w:szCs w:val="28"/>
                <w:lang w:eastAsia="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Основания для отказа в оказании </w:t>
            </w:r>
            <w:r w:rsidRPr="00552F85">
              <w:rPr>
                <w:rFonts w:ascii="Times New Roman" w:eastAsia="Times New Roman" w:hAnsi="Times New Roman" w:cs="Times New Roman"/>
                <w:sz w:val="28"/>
                <w:szCs w:val="28"/>
                <w:lang w:eastAsia="ru-RU"/>
              </w:rPr>
              <w:lastRenderedPageBreak/>
              <w:t>государственной услуги, установленные законодательством Республики Казахстан</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proofErr w:type="gramStart"/>
            <w:r w:rsidRPr="00552F85">
              <w:rPr>
                <w:rFonts w:ascii="Times New Roman" w:eastAsia="Times New Roman" w:hAnsi="Times New Roman" w:cs="Times New Roman"/>
                <w:sz w:val="28"/>
                <w:szCs w:val="28"/>
                <w:lang w:eastAsia="ru-RU"/>
              </w:rPr>
              <w:lastRenderedPageBreak/>
              <w:t xml:space="preserve">1) установление недостоверности документов, представленных </w:t>
            </w:r>
            <w:proofErr w:type="spellStart"/>
            <w:r w:rsidRPr="00552F85">
              <w:rPr>
                <w:rFonts w:ascii="Times New Roman" w:eastAsia="Times New Roman" w:hAnsi="Times New Roman" w:cs="Times New Roman"/>
                <w:sz w:val="28"/>
                <w:szCs w:val="28"/>
                <w:lang w:eastAsia="ru-RU"/>
              </w:rPr>
              <w:t>услугополучателем</w:t>
            </w:r>
            <w:proofErr w:type="spellEnd"/>
            <w:r w:rsidRPr="00552F85">
              <w:rPr>
                <w:rFonts w:ascii="Times New Roman" w:eastAsia="Times New Roman" w:hAnsi="Times New Roman" w:cs="Times New Roman"/>
                <w:sz w:val="28"/>
                <w:szCs w:val="28"/>
                <w:lang w:eastAsia="ru-RU"/>
              </w:rPr>
              <w:t xml:space="preserve"> для </w:t>
            </w:r>
            <w:r w:rsidRPr="00552F85">
              <w:rPr>
                <w:rFonts w:ascii="Times New Roman" w:eastAsia="Times New Roman" w:hAnsi="Times New Roman" w:cs="Times New Roman"/>
                <w:sz w:val="28"/>
                <w:szCs w:val="28"/>
                <w:lang w:eastAsia="ru-RU"/>
              </w:rPr>
              <w:lastRenderedPageBreak/>
              <w:t>получения государственной услуги, и (или) данных (сведений), содержащихся в них;</w:t>
            </w:r>
            <w:r w:rsidRPr="00552F85">
              <w:rPr>
                <w:rFonts w:ascii="Times New Roman" w:eastAsia="Times New Roman" w:hAnsi="Times New Roman" w:cs="Times New Roman"/>
                <w:sz w:val="28"/>
                <w:szCs w:val="28"/>
                <w:lang w:eastAsia="ru-RU"/>
              </w:rPr>
              <w:br/>
              <w:t xml:space="preserve">2) несоответствие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xml:space="preserve">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roofErr w:type="gramEnd"/>
            <w:r w:rsidRPr="00552F85">
              <w:rPr>
                <w:rFonts w:ascii="Times New Roman" w:eastAsia="Times New Roman" w:hAnsi="Times New Roman" w:cs="Times New Roman"/>
                <w:sz w:val="28"/>
                <w:szCs w:val="28"/>
                <w:lang w:eastAsia="ru-RU"/>
              </w:rPr>
              <w:br/>
            </w:r>
            <w:proofErr w:type="gramStart"/>
            <w:r w:rsidRPr="00552F85">
              <w:rPr>
                <w:rFonts w:ascii="Times New Roman" w:eastAsia="Times New Roman" w:hAnsi="Times New Roman" w:cs="Times New Roman"/>
                <w:sz w:val="28"/>
                <w:szCs w:val="28"/>
                <w:lang w:eastAsia="ru-RU"/>
              </w:rPr>
              <w:t xml:space="preserve">3) отсутствие согласия </w:t>
            </w:r>
            <w:proofErr w:type="spellStart"/>
            <w:r w:rsidRPr="00552F85">
              <w:rPr>
                <w:rFonts w:ascii="Times New Roman" w:eastAsia="Times New Roman" w:hAnsi="Times New Roman" w:cs="Times New Roman"/>
                <w:sz w:val="28"/>
                <w:szCs w:val="28"/>
                <w:lang w:eastAsia="ru-RU"/>
              </w:rPr>
              <w:t>услугополучателя</w:t>
            </w:r>
            <w:proofErr w:type="spellEnd"/>
            <w:r w:rsidRPr="00552F85">
              <w:rPr>
                <w:rFonts w:ascii="Times New Roman" w:eastAsia="Times New Roman" w:hAnsi="Times New Roman" w:cs="Times New Roman"/>
                <w:sz w:val="28"/>
                <w:szCs w:val="28"/>
                <w:lang w:eastAsia="ru-RU"/>
              </w:rPr>
              <w:t>, предоставляемого в соответствии со </w:t>
            </w:r>
            <w:hyperlink r:id="rId57" w:anchor="z18" w:history="1">
              <w:r w:rsidRPr="00552F85">
                <w:rPr>
                  <w:rFonts w:ascii="Times New Roman" w:eastAsia="Times New Roman" w:hAnsi="Times New Roman" w:cs="Times New Roman"/>
                  <w:color w:val="073A5E"/>
                  <w:sz w:val="28"/>
                  <w:szCs w:val="28"/>
                  <w:u w:val="single"/>
                  <w:lang w:eastAsia="ru-RU"/>
                </w:rPr>
                <w:t>статьей 8</w:t>
              </w:r>
            </w:hyperlink>
            <w:r w:rsidRPr="00552F85">
              <w:rPr>
                <w:rFonts w:ascii="Times New Roman" w:eastAsia="Times New Roman" w:hAnsi="Times New Roman" w:cs="Times New Roman"/>
                <w:sz w:val="28"/>
                <w:szCs w:val="28"/>
                <w:lang w:eastAsia="ru-RU"/>
              </w:rPr>
              <w:t> Закона Республики Казахстан "О персональных данных и их защите", на доступ к персональным данным ограниченного доступа, которые требуются для оказания государственной услуги;</w:t>
            </w:r>
            <w:r w:rsidRPr="00552F85">
              <w:rPr>
                <w:rFonts w:ascii="Times New Roman" w:eastAsia="Times New Roman" w:hAnsi="Times New Roman" w:cs="Times New Roman"/>
                <w:sz w:val="28"/>
                <w:szCs w:val="28"/>
                <w:lang w:eastAsia="ru-RU"/>
              </w:rPr>
              <w:br/>
              <w:t xml:space="preserve">4) представление </w:t>
            </w:r>
            <w:proofErr w:type="spellStart"/>
            <w:r w:rsidRPr="00552F85">
              <w:rPr>
                <w:rFonts w:ascii="Times New Roman" w:eastAsia="Times New Roman" w:hAnsi="Times New Roman" w:cs="Times New Roman"/>
                <w:sz w:val="28"/>
                <w:szCs w:val="28"/>
                <w:lang w:eastAsia="ru-RU"/>
              </w:rPr>
              <w:t>услугополучателем</w:t>
            </w:r>
            <w:proofErr w:type="spellEnd"/>
            <w:r w:rsidRPr="00552F85">
              <w:rPr>
                <w:rFonts w:ascii="Times New Roman" w:eastAsia="Times New Roman" w:hAnsi="Times New Roman" w:cs="Times New Roman"/>
                <w:sz w:val="28"/>
                <w:szCs w:val="28"/>
                <w:lang w:eastAsia="ru-RU"/>
              </w:rPr>
              <w:t xml:space="preserve"> неполного пакета документов согласно перечню, предусмотренному подзаконным нормативным правовым актом, определяющим порядок оказания государственной услуги, и (или) документов с истекшим сроком действия.</w:t>
            </w:r>
            <w:proofErr w:type="gramEnd"/>
          </w:p>
        </w:tc>
      </w:tr>
      <w:tr w:rsidR="00552F85" w:rsidRPr="00552F85" w:rsidTr="00552F85">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10</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xml:space="preserve">Иные требования с учетом особенностей оказания государственной услуги, в том числе оказываемой в </w:t>
            </w:r>
            <w:r w:rsidRPr="00552F85">
              <w:rPr>
                <w:rFonts w:ascii="Times New Roman" w:eastAsia="Times New Roman" w:hAnsi="Times New Roman" w:cs="Times New Roman"/>
                <w:sz w:val="28"/>
                <w:szCs w:val="28"/>
                <w:lang w:eastAsia="ru-RU"/>
              </w:rPr>
              <w:lastRenderedPageBreak/>
              <w:t>электронной форме и через Государственную корпорацию</w:t>
            </w:r>
          </w:p>
        </w:tc>
        <w:tc>
          <w:tcPr>
            <w:tcW w:w="0" w:type="auto"/>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vAlign w:val="center"/>
            <w:hideMark/>
          </w:tcPr>
          <w:p w:rsidR="00552F85" w:rsidRPr="00552F85" w:rsidRDefault="00552F85" w:rsidP="00552F85">
            <w:pPr>
              <w:spacing w:before="120" w:after="120" w:line="240" w:lineRule="auto"/>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lastRenderedPageBreak/>
              <w:t>Максимально допустимое время ожидания до момента приема документов – 15 минут.</w:t>
            </w:r>
            <w:r w:rsidRPr="00552F85">
              <w:rPr>
                <w:rFonts w:ascii="Times New Roman" w:eastAsia="Times New Roman" w:hAnsi="Times New Roman" w:cs="Times New Roman"/>
                <w:sz w:val="28"/>
                <w:szCs w:val="28"/>
                <w:lang w:eastAsia="ru-RU"/>
              </w:rPr>
              <w:br/>
              <w:t>Максимально допустимое время обслуживания – 15 минут.</w:t>
            </w:r>
            <w:r w:rsidRPr="00552F85">
              <w:rPr>
                <w:rFonts w:ascii="Times New Roman" w:eastAsia="Times New Roman" w:hAnsi="Times New Roman" w:cs="Times New Roman"/>
                <w:sz w:val="28"/>
                <w:szCs w:val="28"/>
                <w:lang w:eastAsia="ru-RU"/>
              </w:rPr>
              <w:br/>
            </w:r>
            <w:proofErr w:type="spellStart"/>
            <w:r w:rsidRPr="00552F85">
              <w:rPr>
                <w:rFonts w:ascii="Times New Roman" w:eastAsia="Times New Roman" w:hAnsi="Times New Roman" w:cs="Times New Roman"/>
                <w:sz w:val="28"/>
                <w:szCs w:val="28"/>
                <w:lang w:eastAsia="ru-RU"/>
              </w:rPr>
              <w:t>Услугополучатель</w:t>
            </w:r>
            <w:proofErr w:type="spellEnd"/>
            <w:r w:rsidRPr="00552F85">
              <w:rPr>
                <w:rFonts w:ascii="Times New Roman" w:eastAsia="Times New Roman" w:hAnsi="Times New Roman" w:cs="Times New Roman"/>
                <w:sz w:val="28"/>
                <w:szCs w:val="28"/>
                <w:lang w:eastAsia="ru-RU"/>
              </w:rPr>
              <w:t xml:space="preserve"> получает информацию о порядке и статусе оказания государственной </w:t>
            </w:r>
            <w:r w:rsidRPr="00552F85">
              <w:rPr>
                <w:rFonts w:ascii="Times New Roman" w:eastAsia="Times New Roman" w:hAnsi="Times New Roman" w:cs="Times New Roman"/>
                <w:sz w:val="28"/>
                <w:szCs w:val="28"/>
                <w:lang w:eastAsia="ru-RU"/>
              </w:rPr>
              <w:lastRenderedPageBreak/>
              <w:t xml:space="preserve">услуги в режиме удаленного доступа посредством "личного кабинета" портала, </w:t>
            </w:r>
            <w:proofErr w:type="spellStart"/>
            <w:r w:rsidRPr="00552F85">
              <w:rPr>
                <w:rFonts w:ascii="Times New Roman" w:eastAsia="Times New Roman" w:hAnsi="Times New Roman" w:cs="Times New Roman"/>
                <w:sz w:val="28"/>
                <w:szCs w:val="28"/>
                <w:lang w:eastAsia="ru-RU"/>
              </w:rPr>
              <w:t>интернет-ресурса</w:t>
            </w:r>
            <w:proofErr w:type="spellEnd"/>
            <w:r w:rsidRPr="00552F85">
              <w:rPr>
                <w:rFonts w:ascii="Times New Roman" w:eastAsia="Times New Roman" w:hAnsi="Times New Roman" w:cs="Times New Roman"/>
                <w:sz w:val="28"/>
                <w:szCs w:val="28"/>
                <w:lang w:eastAsia="ru-RU"/>
              </w:rPr>
              <w:t xml:space="preserve"> </w:t>
            </w:r>
            <w:proofErr w:type="spellStart"/>
            <w:r w:rsidRPr="00552F85">
              <w:rPr>
                <w:rFonts w:ascii="Times New Roman" w:eastAsia="Times New Roman" w:hAnsi="Times New Roman" w:cs="Times New Roman"/>
                <w:sz w:val="28"/>
                <w:szCs w:val="28"/>
                <w:lang w:eastAsia="ru-RU"/>
              </w:rPr>
              <w:t>услугодателя</w:t>
            </w:r>
            <w:proofErr w:type="spellEnd"/>
            <w:r w:rsidRPr="00552F85">
              <w:rPr>
                <w:rFonts w:ascii="Times New Roman" w:eastAsia="Times New Roman" w:hAnsi="Times New Roman" w:cs="Times New Roman"/>
                <w:sz w:val="28"/>
                <w:szCs w:val="28"/>
                <w:lang w:eastAsia="ru-RU"/>
              </w:rPr>
              <w:t xml:space="preserve">, справочных служб по вопросам оказания государственной услуги, а также Единого </w:t>
            </w:r>
            <w:proofErr w:type="spellStart"/>
            <w:proofErr w:type="gramStart"/>
            <w:r w:rsidRPr="00552F85">
              <w:rPr>
                <w:rFonts w:ascii="Times New Roman" w:eastAsia="Times New Roman" w:hAnsi="Times New Roman" w:cs="Times New Roman"/>
                <w:sz w:val="28"/>
                <w:szCs w:val="28"/>
                <w:lang w:eastAsia="ru-RU"/>
              </w:rPr>
              <w:t>контакт-центра</w:t>
            </w:r>
            <w:proofErr w:type="spellEnd"/>
            <w:proofErr w:type="gramEnd"/>
            <w:r w:rsidRPr="00552F85">
              <w:rPr>
                <w:rFonts w:ascii="Times New Roman" w:eastAsia="Times New Roman" w:hAnsi="Times New Roman" w:cs="Times New Roman"/>
                <w:sz w:val="28"/>
                <w:szCs w:val="28"/>
                <w:lang w:eastAsia="ru-RU"/>
              </w:rPr>
              <w:t>.</w:t>
            </w:r>
            <w:r w:rsidRPr="00552F85">
              <w:rPr>
                <w:rFonts w:ascii="Times New Roman" w:eastAsia="Times New Roman" w:hAnsi="Times New Roman" w:cs="Times New Roman"/>
                <w:sz w:val="28"/>
                <w:szCs w:val="28"/>
                <w:lang w:eastAsia="ru-RU"/>
              </w:rPr>
              <w:br/>
              <w:t xml:space="preserve">Контактные телефоны справочных служб по вопросам оказания государственной услуги указаны на </w:t>
            </w:r>
            <w:proofErr w:type="spellStart"/>
            <w:r w:rsidRPr="00552F85">
              <w:rPr>
                <w:rFonts w:ascii="Times New Roman" w:eastAsia="Times New Roman" w:hAnsi="Times New Roman" w:cs="Times New Roman"/>
                <w:sz w:val="28"/>
                <w:szCs w:val="28"/>
                <w:lang w:eastAsia="ru-RU"/>
              </w:rPr>
              <w:t>интернет-ресурсе</w:t>
            </w:r>
            <w:proofErr w:type="spellEnd"/>
            <w:r w:rsidRPr="00552F85">
              <w:rPr>
                <w:rFonts w:ascii="Times New Roman" w:eastAsia="Times New Roman" w:hAnsi="Times New Roman" w:cs="Times New Roman"/>
                <w:sz w:val="28"/>
                <w:szCs w:val="28"/>
                <w:lang w:eastAsia="ru-RU"/>
              </w:rPr>
              <w:t xml:space="preserve"> Министерства </w:t>
            </w:r>
            <w:proofErr w:type="spellStart"/>
            <w:r w:rsidRPr="00552F85">
              <w:rPr>
                <w:rFonts w:ascii="Times New Roman" w:eastAsia="Times New Roman" w:hAnsi="Times New Roman" w:cs="Times New Roman"/>
                <w:sz w:val="28"/>
                <w:szCs w:val="28"/>
                <w:lang w:eastAsia="ru-RU"/>
              </w:rPr>
              <w:t>www.edu.gov.kz</w:t>
            </w:r>
            <w:proofErr w:type="spellEnd"/>
            <w:r w:rsidRPr="00552F85">
              <w:rPr>
                <w:rFonts w:ascii="Times New Roman" w:eastAsia="Times New Roman" w:hAnsi="Times New Roman" w:cs="Times New Roman"/>
                <w:sz w:val="28"/>
                <w:szCs w:val="28"/>
                <w:lang w:eastAsia="ru-RU"/>
              </w:rPr>
              <w:t xml:space="preserve"> в разделе "Государственные услуги".</w:t>
            </w:r>
            <w:r w:rsidRPr="00552F85">
              <w:rPr>
                <w:rFonts w:ascii="Times New Roman" w:eastAsia="Times New Roman" w:hAnsi="Times New Roman" w:cs="Times New Roman"/>
                <w:sz w:val="28"/>
                <w:szCs w:val="28"/>
                <w:lang w:eastAsia="ru-RU"/>
              </w:rPr>
              <w:br/>
              <w:t xml:space="preserve">Телефоны Единого </w:t>
            </w:r>
            <w:proofErr w:type="spellStart"/>
            <w:proofErr w:type="gramStart"/>
            <w:r w:rsidRPr="00552F85">
              <w:rPr>
                <w:rFonts w:ascii="Times New Roman" w:eastAsia="Times New Roman" w:hAnsi="Times New Roman" w:cs="Times New Roman"/>
                <w:sz w:val="28"/>
                <w:szCs w:val="28"/>
                <w:lang w:eastAsia="ru-RU"/>
              </w:rPr>
              <w:t>контакт-центра</w:t>
            </w:r>
            <w:proofErr w:type="spellEnd"/>
            <w:proofErr w:type="gramEnd"/>
            <w:r w:rsidRPr="00552F85">
              <w:rPr>
                <w:rFonts w:ascii="Times New Roman" w:eastAsia="Times New Roman" w:hAnsi="Times New Roman" w:cs="Times New Roman"/>
                <w:sz w:val="28"/>
                <w:szCs w:val="28"/>
                <w:lang w:eastAsia="ru-RU"/>
              </w:rPr>
              <w:t xml:space="preserve"> по вопросам оказания государственных услуг: 1414, 8 800 080 7777.</w:t>
            </w:r>
            <w:r w:rsidRPr="00552F85">
              <w:rPr>
                <w:rFonts w:ascii="Times New Roman" w:eastAsia="Times New Roman" w:hAnsi="Times New Roman" w:cs="Times New Roman"/>
                <w:sz w:val="28"/>
                <w:szCs w:val="28"/>
                <w:lang w:eastAsia="ru-RU"/>
              </w:rPr>
              <w:br/>
              <w:t xml:space="preserve">Сервис цифровых документов доступен для пользователей, авторизованных в мобильном приложении.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w:t>
            </w:r>
            <w:proofErr w:type="spellStart"/>
            <w:r w:rsidRPr="00552F85">
              <w:rPr>
                <w:rFonts w:ascii="Times New Roman" w:eastAsia="Times New Roman" w:hAnsi="Times New Roman" w:cs="Times New Roman"/>
                <w:sz w:val="28"/>
                <w:szCs w:val="28"/>
                <w:lang w:eastAsia="ru-RU"/>
              </w:rPr>
              <w:t>документ</w:t>
            </w:r>
            <w:proofErr w:type="gramStart"/>
            <w:r w:rsidRPr="00552F85">
              <w:rPr>
                <w:rFonts w:ascii="Times New Roman" w:eastAsia="Times New Roman" w:hAnsi="Times New Roman" w:cs="Times New Roman"/>
                <w:sz w:val="28"/>
                <w:szCs w:val="28"/>
                <w:lang w:eastAsia="ru-RU"/>
              </w:rPr>
              <w:t>.С</w:t>
            </w:r>
            <w:proofErr w:type="gramEnd"/>
            <w:r w:rsidRPr="00552F85">
              <w:rPr>
                <w:rFonts w:ascii="Times New Roman" w:eastAsia="Times New Roman" w:hAnsi="Times New Roman" w:cs="Times New Roman"/>
                <w:sz w:val="28"/>
                <w:szCs w:val="28"/>
                <w:lang w:eastAsia="ru-RU"/>
              </w:rPr>
              <w:t>качать</w:t>
            </w:r>
            <w:proofErr w:type="spellEnd"/>
          </w:p>
        </w:tc>
      </w:tr>
    </w:tbl>
    <w:p w:rsidR="00552F85" w:rsidRPr="00552F85" w:rsidRDefault="00552F85" w:rsidP="00552F85">
      <w:pPr>
        <w:shd w:val="clear" w:color="auto" w:fill="F4F5F6"/>
        <w:spacing w:after="0" w:line="240" w:lineRule="auto"/>
        <w:rPr>
          <w:rFonts w:ascii="Times New Roman" w:eastAsia="Times New Roman" w:hAnsi="Times New Roman" w:cs="Times New Roman"/>
          <w:vanish/>
          <w:color w:val="000000"/>
          <w:sz w:val="28"/>
          <w:szCs w:val="28"/>
          <w:lang w:eastAsia="ru-RU"/>
        </w:rPr>
      </w:pPr>
    </w:p>
    <w:tbl>
      <w:tblPr>
        <w:tblW w:w="0" w:type="auto"/>
        <w:tblCellMar>
          <w:top w:w="15" w:type="dxa"/>
          <w:left w:w="15" w:type="dxa"/>
          <w:bottom w:w="15" w:type="dxa"/>
          <w:right w:w="15" w:type="dxa"/>
        </w:tblCellMar>
        <w:tblLook w:val="04A0"/>
      </w:tblPr>
      <w:tblGrid>
        <w:gridCol w:w="5805"/>
        <w:gridCol w:w="342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7" w:name="z272"/>
            <w:bookmarkEnd w:id="7"/>
            <w:r w:rsidRPr="00552F85">
              <w:rPr>
                <w:rFonts w:ascii="Times New Roman" w:eastAsia="Times New Roman" w:hAnsi="Times New Roman" w:cs="Times New Roman"/>
                <w:sz w:val="28"/>
                <w:szCs w:val="28"/>
                <w:lang w:eastAsia="ru-RU"/>
              </w:rPr>
              <w:t>Приложение 5</w:t>
            </w:r>
            <w:r w:rsidRPr="00552F85">
              <w:rPr>
                <w:rFonts w:ascii="Times New Roman" w:eastAsia="Times New Roman" w:hAnsi="Times New Roman" w:cs="Times New Roman"/>
                <w:sz w:val="28"/>
                <w:szCs w:val="28"/>
                <w:lang w:eastAsia="ru-RU"/>
              </w:rPr>
              <w:br/>
              <w:t>к Правилам оказания</w:t>
            </w:r>
            <w:r w:rsidRPr="00552F85">
              <w:rPr>
                <w:rFonts w:ascii="Times New Roman" w:eastAsia="Times New Roman" w:hAnsi="Times New Roman" w:cs="Times New Roman"/>
                <w:sz w:val="28"/>
                <w:szCs w:val="28"/>
                <w:lang w:eastAsia="ru-RU"/>
              </w:rPr>
              <w:br/>
              <w:t>государственных услуг в сфере</w:t>
            </w:r>
            <w:r w:rsidRPr="00552F85">
              <w:rPr>
                <w:rFonts w:ascii="Times New Roman" w:eastAsia="Times New Roman" w:hAnsi="Times New Roman" w:cs="Times New Roman"/>
                <w:sz w:val="28"/>
                <w:szCs w:val="28"/>
                <w:lang w:eastAsia="ru-RU"/>
              </w:rPr>
              <w:br/>
              <w:t>дошкольного образования</w:t>
            </w:r>
          </w:p>
        </w:tc>
      </w:tr>
    </w:tbl>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FF0000"/>
          <w:sz w:val="28"/>
          <w:szCs w:val="28"/>
          <w:lang w:eastAsia="ru-RU"/>
        </w:rPr>
      </w:pPr>
      <w:r w:rsidRPr="00552F85">
        <w:rPr>
          <w:rFonts w:ascii="Times New Roman" w:eastAsia="Times New Roman" w:hAnsi="Times New Roman" w:cs="Times New Roman"/>
          <w:color w:val="FF0000"/>
          <w:sz w:val="28"/>
          <w:szCs w:val="28"/>
          <w:lang w:eastAsia="ru-RU"/>
        </w:rPr>
        <w:lastRenderedPageBreak/>
        <w:t>      Сноска. Приложение 5 - в редакции приказа Министра просвещения РК от 18.11.2022 </w:t>
      </w:r>
      <w:hyperlink r:id="rId58" w:anchor="z59" w:history="1">
        <w:r w:rsidRPr="00552F85">
          <w:rPr>
            <w:rFonts w:ascii="Times New Roman" w:eastAsia="Times New Roman" w:hAnsi="Times New Roman" w:cs="Times New Roman"/>
            <w:color w:val="073A5E"/>
            <w:sz w:val="28"/>
            <w:szCs w:val="28"/>
            <w:u w:val="single"/>
            <w:lang w:eastAsia="ru-RU"/>
          </w:rPr>
          <w:t>№ 231</w:t>
        </w:r>
      </w:hyperlink>
      <w:r w:rsidRPr="00552F85">
        <w:rPr>
          <w:rFonts w:ascii="Times New Roman" w:eastAsia="Times New Roman" w:hAnsi="Times New Roman" w:cs="Times New Roman"/>
          <w:color w:val="FF0000"/>
          <w:sz w:val="28"/>
          <w:szCs w:val="28"/>
          <w:lang w:eastAsia="ru-RU"/>
        </w:rPr>
        <w:t> (вводится в действие после дня его первого официального опубликования).</w:t>
      </w:r>
    </w:p>
    <w:tbl>
      <w:tblPr>
        <w:tblW w:w="0" w:type="auto"/>
        <w:tblCellMar>
          <w:top w:w="15" w:type="dxa"/>
          <w:left w:w="15" w:type="dxa"/>
          <w:bottom w:w="15" w:type="dxa"/>
          <w:right w:w="15" w:type="dxa"/>
        </w:tblCellMar>
        <w:tblLook w:val="04A0"/>
      </w:tblPr>
      <w:tblGrid>
        <w:gridCol w:w="5805"/>
        <w:gridCol w:w="407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8" w:name="z273"/>
            <w:bookmarkEnd w:id="8"/>
            <w:proofErr w:type="gramStart"/>
            <w:r w:rsidRPr="00552F85">
              <w:rPr>
                <w:rFonts w:ascii="Times New Roman" w:eastAsia="Times New Roman" w:hAnsi="Times New Roman" w:cs="Times New Roman"/>
                <w:sz w:val="28"/>
                <w:szCs w:val="28"/>
                <w:lang w:eastAsia="ru-RU"/>
              </w:rPr>
              <w:t>Форма</w:t>
            </w:r>
            <w:r w:rsidRPr="00552F85">
              <w:rPr>
                <w:rFonts w:ascii="Times New Roman" w:eastAsia="Times New Roman" w:hAnsi="Times New Roman" w:cs="Times New Roman"/>
                <w:sz w:val="28"/>
                <w:szCs w:val="28"/>
                <w:lang w:eastAsia="ru-RU"/>
              </w:rPr>
              <w:br/>
              <w:t>____________________________</w:t>
            </w:r>
            <w:r w:rsidRPr="00552F85">
              <w:rPr>
                <w:rFonts w:ascii="Times New Roman" w:eastAsia="Times New Roman" w:hAnsi="Times New Roman" w:cs="Times New Roman"/>
                <w:sz w:val="28"/>
                <w:szCs w:val="28"/>
                <w:lang w:eastAsia="ru-RU"/>
              </w:rPr>
              <w:br/>
              <w:t>(дошкольная организация)</w:t>
            </w:r>
            <w:r w:rsidRPr="00552F85">
              <w:rPr>
                <w:rFonts w:ascii="Times New Roman" w:eastAsia="Times New Roman" w:hAnsi="Times New Roman" w:cs="Times New Roman"/>
                <w:sz w:val="28"/>
                <w:szCs w:val="28"/>
                <w:lang w:eastAsia="ru-RU"/>
              </w:rPr>
              <w:br/>
              <w:t>от__________________________</w:t>
            </w:r>
            <w:r w:rsidRPr="00552F85">
              <w:rPr>
                <w:rFonts w:ascii="Times New Roman" w:eastAsia="Times New Roman" w:hAnsi="Times New Roman" w:cs="Times New Roman"/>
                <w:sz w:val="28"/>
                <w:szCs w:val="28"/>
                <w:lang w:eastAsia="ru-RU"/>
              </w:rPr>
              <w:br/>
              <w:t>(фамилия, имя, отчество</w:t>
            </w:r>
            <w:r w:rsidRPr="00552F85">
              <w:rPr>
                <w:rFonts w:ascii="Times New Roman" w:eastAsia="Times New Roman" w:hAnsi="Times New Roman" w:cs="Times New Roman"/>
                <w:sz w:val="28"/>
                <w:szCs w:val="28"/>
                <w:lang w:eastAsia="ru-RU"/>
              </w:rPr>
              <w:br/>
              <w:t>(при его наличии)</w:t>
            </w:r>
            <w:proofErr w:type="gramEnd"/>
          </w:p>
        </w:tc>
      </w:tr>
    </w:tbl>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Я, ________________________________________________________________________</w:t>
      </w:r>
      <w:r w:rsidRPr="00552F85">
        <w:rPr>
          <w:rFonts w:ascii="Times New Roman" w:eastAsia="Times New Roman" w:hAnsi="Times New Roman" w:cs="Times New Roman"/>
          <w:color w:val="000000"/>
          <w:sz w:val="28"/>
          <w:szCs w:val="28"/>
          <w:lang w:eastAsia="ru-RU"/>
        </w:rPr>
        <w:br/>
        <w:t>                              (фамилия, имя, отчество (при его наличии)</w:t>
      </w:r>
      <w:r w:rsidRPr="00552F85">
        <w:rPr>
          <w:rFonts w:ascii="Times New Roman" w:eastAsia="Times New Roman" w:hAnsi="Times New Roman" w:cs="Times New Roman"/>
          <w:color w:val="000000"/>
          <w:sz w:val="28"/>
          <w:szCs w:val="28"/>
          <w:lang w:eastAsia="ru-RU"/>
        </w:rPr>
        <w:br/>
        <w:t>даю согласие на доступ к персональным данным ограниченного доступа в соответствии с</w:t>
      </w:r>
      <w:r w:rsidRPr="00552F85">
        <w:rPr>
          <w:rFonts w:ascii="Times New Roman" w:eastAsia="Times New Roman" w:hAnsi="Times New Roman" w:cs="Times New Roman"/>
          <w:color w:val="000000"/>
          <w:sz w:val="28"/>
          <w:szCs w:val="28"/>
          <w:lang w:eastAsia="ru-RU"/>
        </w:rPr>
        <w:br/>
        <w:t>пунктом 8 </w:t>
      </w:r>
      <w:hyperlink r:id="rId59" w:anchor="z155" w:history="1">
        <w:r w:rsidRPr="00552F85">
          <w:rPr>
            <w:rFonts w:ascii="Times New Roman" w:eastAsia="Times New Roman" w:hAnsi="Times New Roman" w:cs="Times New Roman"/>
            <w:color w:val="073A5E"/>
            <w:sz w:val="28"/>
            <w:szCs w:val="28"/>
            <w:u w:val="single"/>
            <w:lang w:eastAsia="ru-RU"/>
          </w:rPr>
          <w:t>приложений 2</w:t>
        </w:r>
      </w:hyperlink>
      <w:r w:rsidRPr="00552F85">
        <w:rPr>
          <w:rFonts w:ascii="Times New Roman" w:eastAsia="Times New Roman" w:hAnsi="Times New Roman" w:cs="Times New Roman"/>
          <w:color w:val="000000"/>
          <w:sz w:val="28"/>
          <w:szCs w:val="28"/>
          <w:lang w:eastAsia="ru-RU"/>
        </w:rPr>
        <w:t> и 4 к Правилам оказания государственных услуг в сфере</w:t>
      </w:r>
      <w:r w:rsidRPr="00552F85">
        <w:rPr>
          <w:rFonts w:ascii="Times New Roman" w:eastAsia="Times New Roman" w:hAnsi="Times New Roman" w:cs="Times New Roman"/>
          <w:color w:val="000000"/>
          <w:sz w:val="28"/>
          <w:szCs w:val="28"/>
          <w:lang w:eastAsia="ru-RU"/>
        </w:rPr>
        <w:br/>
        <w:t>дошкольного образования, утвержденных приказом Министра образования и науки</w:t>
      </w:r>
      <w:r w:rsidRPr="00552F85">
        <w:rPr>
          <w:rFonts w:ascii="Times New Roman" w:eastAsia="Times New Roman" w:hAnsi="Times New Roman" w:cs="Times New Roman"/>
          <w:color w:val="000000"/>
          <w:sz w:val="28"/>
          <w:szCs w:val="28"/>
          <w:lang w:eastAsia="ru-RU"/>
        </w:rPr>
        <w:br/>
        <w:t>Республики Казахстан от 19 июня 2020 года № 254 "Об утверждении правил оказания</w:t>
      </w:r>
      <w:r w:rsidRPr="00552F85">
        <w:rPr>
          <w:rFonts w:ascii="Times New Roman" w:eastAsia="Times New Roman" w:hAnsi="Times New Roman" w:cs="Times New Roman"/>
          <w:color w:val="000000"/>
          <w:sz w:val="28"/>
          <w:szCs w:val="28"/>
          <w:lang w:eastAsia="ru-RU"/>
        </w:rPr>
        <w:br/>
        <w:t>государственных услуг в сфере дошкольного образования" (зарегистрирован в</w:t>
      </w:r>
      <w:proofErr w:type="gramEnd"/>
      <w:r w:rsidRPr="00552F85">
        <w:rPr>
          <w:rFonts w:ascii="Times New Roman" w:eastAsia="Times New Roman" w:hAnsi="Times New Roman" w:cs="Times New Roman"/>
          <w:color w:val="000000"/>
          <w:sz w:val="28"/>
          <w:szCs w:val="28"/>
          <w:lang w:eastAsia="ru-RU"/>
        </w:rPr>
        <w:t xml:space="preserve"> </w:t>
      </w:r>
      <w:proofErr w:type="gramStart"/>
      <w:r w:rsidRPr="00552F85">
        <w:rPr>
          <w:rFonts w:ascii="Times New Roman" w:eastAsia="Times New Roman" w:hAnsi="Times New Roman" w:cs="Times New Roman"/>
          <w:color w:val="000000"/>
          <w:sz w:val="28"/>
          <w:szCs w:val="28"/>
          <w:lang w:eastAsia="ru-RU"/>
        </w:rPr>
        <w:t>Реестре</w:t>
      </w:r>
      <w:r w:rsidRPr="00552F85">
        <w:rPr>
          <w:rFonts w:ascii="Times New Roman" w:eastAsia="Times New Roman" w:hAnsi="Times New Roman" w:cs="Times New Roman"/>
          <w:color w:val="000000"/>
          <w:sz w:val="28"/>
          <w:szCs w:val="28"/>
          <w:lang w:eastAsia="ru-RU"/>
        </w:rPr>
        <w:br/>
        <w:t>государственной регистрации нормативных правовых актов под № 20883), которые</w:t>
      </w:r>
      <w:r w:rsidRPr="00552F85">
        <w:rPr>
          <w:rFonts w:ascii="Times New Roman" w:eastAsia="Times New Roman" w:hAnsi="Times New Roman" w:cs="Times New Roman"/>
          <w:color w:val="000000"/>
          <w:sz w:val="28"/>
          <w:szCs w:val="28"/>
          <w:lang w:eastAsia="ru-RU"/>
        </w:rPr>
        <w:br/>
        <w:t>требуются для оказания государственной услуги согласно </w:t>
      </w:r>
      <w:hyperlink r:id="rId60" w:anchor="z18" w:history="1">
        <w:r w:rsidRPr="00552F85">
          <w:rPr>
            <w:rFonts w:ascii="Times New Roman" w:eastAsia="Times New Roman" w:hAnsi="Times New Roman" w:cs="Times New Roman"/>
            <w:color w:val="073A5E"/>
            <w:sz w:val="28"/>
            <w:szCs w:val="28"/>
            <w:u w:val="single"/>
            <w:lang w:eastAsia="ru-RU"/>
          </w:rPr>
          <w:t>статье 8</w:t>
        </w:r>
      </w:hyperlink>
      <w:r w:rsidRPr="00552F85">
        <w:rPr>
          <w:rFonts w:ascii="Times New Roman" w:eastAsia="Times New Roman" w:hAnsi="Times New Roman" w:cs="Times New Roman"/>
          <w:color w:val="000000"/>
          <w:sz w:val="28"/>
          <w:szCs w:val="28"/>
          <w:lang w:eastAsia="ru-RU"/>
        </w:rPr>
        <w:t> Закона Республики</w:t>
      </w:r>
      <w:r w:rsidRPr="00552F85">
        <w:rPr>
          <w:rFonts w:ascii="Times New Roman" w:eastAsia="Times New Roman" w:hAnsi="Times New Roman" w:cs="Times New Roman"/>
          <w:color w:val="000000"/>
          <w:sz w:val="28"/>
          <w:szCs w:val="28"/>
          <w:lang w:eastAsia="ru-RU"/>
        </w:rPr>
        <w:br/>
        <w:t>Казахстан "О персональных данных и их защите", включающие в себя следующее:</w:t>
      </w:r>
      <w:proofErr w:type="gramEnd"/>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передачу персональных данных третьим лицам;</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трансграничную передачу персональных данных в процессе их обработки;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распространение персональных данных в общедоступных источниках.</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Согласе</w:t>
      </w:r>
      <w:proofErr w:type="gramStart"/>
      <w:r w:rsidRPr="00552F85">
        <w:rPr>
          <w:rFonts w:ascii="Times New Roman" w:eastAsia="Times New Roman" w:hAnsi="Times New Roman" w:cs="Times New Roman"/>
          <w:color w:val="000000"/>
          <w:sz w:val="28"/>
          <w:szCs w:val="28"/>
          <w:lang w:eastAsia="ru-RU"/>
        </w:rPr>
        <w:t>н(</w:t>
      </w:r>
      <w:proofErr w:type="gramEnd"/>
      <w:r w:rsidRPr="00552F85">
        <w:rPr>
          <w:rFonts w:ascii="Times New Roman" w:eastAsia="Times New Roman" w:hAnsi="Times New Roman" w:cs="Times New Roman"/>
          <w:color w:val="000000"/>
          <w:sz w:val="28"/>
          <w:szCs w:val="28"/>
          <w:lang w:eastAsia="ru-RU"/>
        </w:rPr>
        <w:t>а) на доступ к персональным данным ограниченного доступа, включающие</w:t>
      </w:r>
      <w:r w:rsidRPr="00552F85">
        <w:rPr>
          <w:rFonts w:ascii="Times New Roman" w:eastAsia="Times New Roman" w:hAnsi="Times New Roman" w:cs="Times New Roman"/>
          <w:color w:val="000000"/>
          <w:sz w:val="28"/>
          <w:szCs w:val="28"/>
          <w:lang w:eastAsia="ru-RU"/>
        </w:rPr>
        <w:br/>
        <w:t>в себя иные сведения, которые требуются для подтверждения достоверности</w:t>
      </w:r>
      <w:r w:rsidRPr="00552F85">
        <w:rPr>
          <w:rFonts w:ascii="Times New Roman" w:eastAsia="Times New Roman" w:hAnsi="Times New Roman" w:cs="Times New Roman"/>
          <w:color w:val="000000"/>
          <w:sz w:val="28"/>
          <w:szCs w:val="28"/>
          <w:lang w:eastAsia="ru-RU"/>
        </w:rPr>
        <w:br/>
        <w:t>предоставляемых документов при оказании государственной услуги.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Настоящее согласие действует в течение всего периода до получения результата</w:t>
      </w:r>
      <w:r w:rsidRPr="00552F85">
        <w:rPr>
          <w:rFonts w:ascii="Times New Roman" w:eastAsia="Times New Roman" w:hAnsi="Times New Roman" w:cs="Times New Roman"/>
          <w:color w:val="000000"/>
          <w:sz w:val="28"/>
          <w:szCs w:val="28"/>
          <w:lang w:eastAsia="ru-RU"/>
        </w:rPr>
        <w:br/>
        <w:t>оказания государственной услуги.</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 xml:space="preserve">      </w:t>
      </w:r>
      <w:proofErr w:type="gramStart"/>
      <w:r w:rsidRPr="00552F85">
        <w:rPr>
          <w:rFonts w:ascii="Times New Roman" w:eastAsia="Times New Roman" w:hAnsi="Times New Roman" w:cs="Times New Roman"/>
          <w:color w:val="000000"/>
          <w:sz w:val="28"/>
          <w:szCs w:val="28"/>
          <w:lang w:eastAsia="ru-RU"/>
        </w:rPr>
        <w:t>____________ __________________________________________</w:t>
      </w:r>
      <w:r w:rsidRPr="00552F85">
        <w:rPr>
          <w:rFonts w:ascii="Times New Roman" w:eastAsia="Times New Roman" w:hAnsi="Times New Roman" w:cs="Times New Roman"/>
          <w:color w:val="000000"/>
          <w:sz w:val="28"/>
          <w:szCs w:val="28"/>
          <w:lang w:eastAsia="ru-RU"/>
        </w:rPr>
        <w:br/>
        <w:t>      (подпись)             (фамилия, имя, отчество (при его наличии)</w:t>
      </w:r>
      <w:proofErr w:type="gramEnd"/>
    </w:p>
    <w:tbl>
      <w:tblPr>
        <w:tblW w:w="0" w:type="auto"/>
        <w:tblCellMar>
          <w:top w:w="15" w:type="dxa"/>
          <w:left w:w="15" w:type="dxa"/>
          <w:bottom w:w="15" w:type="dxa"/>
          <w:right w:w="15" w:type="dxa"/>
        </w:tblCellMar>
        <w:tblLook w:val="04A0"/>
      </w:tblPr>
      <w:tblGrid>
        <w:gridCol w:w="5805"/>
        <w:gridCol w:w="3420"/>
      </w:tblGrid>
      <w:tr w:rsidR="00552F85" w:rsidRPr="00552F85" w:rsidTr="00552F85">
        <w:tc>
          <w:tcPr>
            <w:tcW w:w="5805"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r w:rsidRPr="00552F85">
              <w:rPr>
                <w:rFonts w:ascii="Times New Roman" w:eastAsia="Times New Roman" w:hAnsi="Times New Roman" w:cs="Times New Roman"/>
                <w:sz w:val="28"/>
                <w:szCs w:val="28"/>
                <w:lang w:eastAsia="ru-RU"/>
              </w:rPr>
              <w:t> </w:t>
            </w:r>
          </w:p>
        </w:tc>
        <w:tc>
          <w:tcPr>
            <w:tcW w:w="3420" w:type="dxa"/>
            <w:tcBorders>
              <w:top w:val="nil"/>
              <w:left w:val="nil"/>
              <w:bottom w:val="nil"/>
              <w:right w:val="nil"/>
            </w:tcBorders>
            <w:tcMar>
              <w:top w:w="45" w:type="dxa"/>
              <w:left w:w="75" w:type="dxa"/>
              <w:bottom w:w="45" w:type="dxa"/>
              <w:right w:w="75" w:type="dxa"/>
            </w:tcMar>
            <w:vAlign w:val="center"/>
            <w:hideMark/>
          </w:tcPr>
          <w:p w:rsidR="00552F85" w:rsidRPr="00552F85" w:rsidRDefault="00552F85" w:rsidP="00552F85">
            <w:pPr>
              <w:spacing w:after="0" w:line="240" w:lineRule="auto"/>
              <w:jc w:val="center"/>
              <w:rPr>
                <w:rFonts w:ascii="Times New Roman" w:eastAsia="Times New Roman" w:hAnsi="Times New Roman" w:cs="Times New Roman"/>
                <w:sz w:val="28"/>
                <w:szCs w:val="28"/>
                <w:lang w:eastAsia="ru-RU"/>
              </w:rPr>
            </w:pPr>
            <w:bookmarkStart w:id="9" w:name="z238"/>
            <w:bookmarkEnd w:id="9"/>
            <w:r w:rsidRPr="00552F85">
              <w:rPr>
                <w:rFonts w:ascii="Times New Roman" w:eastAsia="Times New Roman" w:hAnsi="Times New Roman" w:cs="Times New Roman"/>
                <w:sz w:val="28"/>
                <w:szCs w:val="28"/>
                <w:lang w:eastAsia="ru-RU"/>
              </w:rPr>
              <w:t>Приложение к приказу</w:t>
            </w:r>
            <w:r w:rsidRPr="00552F85">
              <w:rPr>
                <w:rFonts w:ascii="Times New Roman" w:eastAsia="Times New Roman" w:hAnsi="Times New Roman" w:cs="Times New Roman"/>
                <w:sz w:val="28"/>
                <w:szCs w:val="28"/>
                <w:lang w:eastAsia="ru-RU"/>
              </w:rPr>
              <w:br/>
              <w:t>Министра образования и науки</w:t>
            </w:r>
            <w:r w:rsidRPr="00552F85">
              <w:rPr>
                <w:rFonts w:ascii="Times New Roman" w:eastAsia="Times New Roman" w:hAnsi="Times New Roman" w:cs="Times New Roman"/>
                <w:sz w:val="28"/>
                <w:szCs w:val="28"/>
                <w:lang w:eastAsia="ru-RU"/>
              </w:rPr>
              <w:br/>
              <w:t>Республики Казахстан</w:t>
            </w:r>
            <w:r w:rsidRPr="00552F85">
              <w:rPr>
                <w:rFonts w:ascii="Times New Roman" w:eastAsia="Times New Roman" w:hAnsi="Times New Roman" w:cs="Times New Roman"/>
                <w:sz w:val="28"/>
                <w:szCs w:val="28"/>
                <w:lang w:eastAsia="ru-RU"/>
              </w:rPr>
              <w:br/>
              <w:t>от 19 июня 2020 года № 254</w:t>
            </w:r>
          </w:p>
        </w:tc>
      </w:tr>
    </w:tbl>
    <w:p w:rsidR="00552F85" w:rsidRPr="00552F85" w:rsidRDefault="00552F85" w:rsidP="00552F85">
      <w:pPr>
        <w:shd w:val="clear" w:color="auto" w:fill="F4F5F6"/>
        <w:spacing w:after="0" w:line="240" w:lineRule="auto"/>
        <w:outlineLvl w:val="2"/>
        <w:rPr>
          <w:rFonts w:ascii="Times New Roman" w:eastAsia="Times New Roman" w:hAnsi="Times New Roman" w:cs="Times New Roman"/>
          <w:color w:val="444444"/>
          <w:sz w:val="28"/>
          <w:szCs w:val="28"/>
          <w:lang w:eastAsia="ru-RU"/>
        </w:rPr>
      </w:pPr>
      <w:r w:rsidRPr="00552F85">
        <w:rPr>
          <w:rFonts w:ascii="Times New Roman" w:eastAsia="Times New Roman" w:hAnsi="Times New Roman" w:cs="Times New Roman"/>
          <w:color w:val="444444"/>
          <w:sz w:val="28"/>
          <w:szCs w:val="28"/>
          <w:lang w:eastAsia="ru-RU"/>
        </w:rPr>
        <w:t>Перечень, утративших силу, некоторых приказов Министра образования и науки Республики Казахстан</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1. </w:t>
      </w:r>
      <w:hyperlink r:id="rId61" w:anchor="z1" w:history="1">
        <w:r w:rsidRPr="00552F85">
          <w:rPr>
            <w:rFonts w:ascii="Times New Roman" w:eastAsia="Times New Roman" w:hAnsi="Times New Roman" w:cs="Times New Roman"/>
            <w:color w:val="073A5E"/>
            <w:sz w:val="28"/>
            <w:szCs w:val="28"/>
            <w:u w:val="single"/>
            <w:lang w:eastAsia="ru-RU"/>
          </w:rPr>
          <w:t>Приказ</w:t>
        </w:r>
      </w:hyperlink>
      <w:r w:rsidRPr="00552F85">
        <w:rPr>
          <w:rFonts w:ascii="Times New Roman" w:eastAsia="Times New Roman" w:hAnsi="Times New Roman" w:cs="Times New Roman"/>
          <w:color w:val="000000"/>
          <w:sz w:val="28"/>
          <w:szCs w:val="28"/>
          <w:lang w:eastAsia="ru-RU"/>
        </w:rPr>
        <w:t>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8 мая 2015 года № 10981, опубликован в Информационно-правовой системе "Әділет" 18 мая 2015 года, газете "</w:t>
      </w:r>
      <w:proofErr w:type="gramStart"/>
      <w:r w:rsidRPr="00552F85">
        <w:rPr>
          <w:rFonts w:ascii="Times New Roman" w:eastAsia="Times New Roman" w:hAnsi="Times New Roman" w:cs="Times New Roman"/>
          <w:color w:val="000000"/>
          <w:sz w:val="28"/>
          <w:szCs w:val="28"/>
          <w:lang w:eastAsia="ru-RU"/>
        </w:rPr>
        <w:t>Казахстанская</w:t>
      </w:r>
      <w:proofErr w:type="gramEnd"/>
      <w:r w:rsidRPr="00552F85">
        <w:rPr>
          <w:rFonts w:ascii="Times New Roman" w:eastAsia="Times New Roman" w:hAnsi="Times New Roman" w:cs="Times New Roman"/>
          <w:color w:val="000000"/>
          <w:sz w:val="28"/>
          <w:szCs w:val="28"/>
          <w:lang w:eastAsia="ru-RU"/>
        </w:rPr>
        <w:t xml:space="preserve"> правда" 23 июля 2015 года № 138 (28014)).</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2. </w:t>
      </w:r>
      <w:hyperlink r:id="rId62" w:anchor="z1" w:history="1">
        <w:proofErr w:type="gramStart"/>
        <w:r w:rsidRPr="00552F85">
          <w:rPr>
            <w:rFonts w:ascii="Times New Roman" w:eastAsia="Times New Roman" w:hAnsi="Times New Roman" w:cs="Times New Roman"/>
            <w:color w:val="073A5E"/>
            <w:sz w:val="28"/>
            <w:szCs w:val="28"/>
            <w:u w:val="single"/>
            <w:lang w:eastAsia="ru-RU"/>
          </w:rPr>
          <w:t>Приказ</w:t>
        </w:r>
      </w:hyperlink>
      <w:r w:rsidRPr="00552F85">
        <w:rPr>
          <w:rFonts w:ascii="Times New Roman" w:eastAsia="Times New Roman" w:hAnsi="Times New Roman" w:cs="Times New Roman"/>
          <w:color w:val="000000"/>
          <w:sz w:val="28"/>
          <w:szCs w:val="28"/>
          <w:lang w:eastAsia="ru-RU"/>
        </w:rPr>
        <w:t> Министра образования и науки Республики Казахстан от 21 января 2016 года № 58 "О внесении изменения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25 февраля 2016 года № 13255, опубликован в Информационно-правовой системе</w:t>
      </w:r>
      <w:proofErr w:type="gramEnd"/>
      <w:r w:rsidRPr="00552F85">
        <w:rPr>
          <w:rFonts w:ascii="Times New Roman" w:eastAsia="Times New Roman" w:hAnsi="Times New Roman" w:cs="Times New Roman"/>
          <w:color w:val="000000"/>
          <w:sz w:val="28"/>
          <w:szCs w:val="28"/>
          <w:lang w:eastAsia="ru-RU"/>
        </w:rPr>
        <w:t xml:space="preserve"> "Әділет" 10 марта 2016 года).</w:t>
      </w:r>
    </w:p>
    <w:p w:rsidR="00552F85" w:rsidRPr="00552F85" w:rsidRDefault="00552F85" w:rsidP="00552F85">
      <w:pPr>
        <w:shd w:val="clear" w:color="auto" w:fill="F4F5F6"/>
        <w:spacing w:before="120" w:after="12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      3. </w:t>
      </w:r>
      <w:hyperlink r:id="rId63" w:anchor="z2" w:history="1">
        <w:proofErr w:type="gramStart"/>
        <w:r w:rsidRPr="00552F85">
          <w:rPr>
            <w:rFonts w:ascii="Times New Roman" w:eastAsia="Times New Roman" w:hAnsi="Times New Roman" w:cs="Times New Roman"/>
            <w:color w:val="073A5E"/>
            <w:sz w:val="28"/>
            <w:szCs w:val="28"/>
            <w:u w:val="single"/>
            <w:lang w:eastAsia="ru-RU"/>
          </w:rPr>
          <w:t>Приказ</w:t>
        </w:r>
      </w:hyperlink>
      <w:r w:rsidRPr="00552F85">
        <w:rPr>
          <w:rFonts w:ascii="Times New Roman" w:eastAsia="Times New Roman" w:hAnsi="Times New Roman" w:cs="Times New Roman"/>
          <w:color w:val="000000"/>
          <w:sz w:val="28"/>
          <w:szCs w:val="28"/>
          <w:lang w:eastAsia="ru-RU"/>
        </w:rPr>
        <w:t> Министра образования и науки Республики Казахстан от 11 октября 2017 года № 518 "О внесении изменений в приказ Министра образования и науки Республики Казахстан от 7 апреля 2015 года № 172 "Об утверждении стандартов государственных услуг, оказываемых местными исполнительными органами в сфере дошкольного воспитания и обучения" (зарегистрирован в Министерстве юстиции Республики Казахстан 3 ноября 2017 года № 15966, опубликован в Эталонном контрольном</w:t>
      </w:r>
      <w:proofErr w:type="gramEnd"/>
      <w:r w:rsidRPr="00552F85">
        <w:rPr>
          <w:rFonts w:ascii="Times New Roman" w:eastAsia="Times New Roman" w:hAnsi="Times New Roman" w:cs="Times New Roman"/>
          <w:color w:val="000000"/>
          <w:sz w:val="28"/>
          <w:szCs w:val="28"/>
          <w:lang w:eastAsia="ru-RU"/>
        </w:rPr>
        <w:t xml:space="preserve"> банке НПА РК в электронном виде 15 ноября 2017 года).</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Комментарии (0)</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2</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0</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t>Подписаться</w:t>
      </w:r>
    </w:p>
    <w:p w:rsidR="00552F85" w:rsidRPr="00552F85" w:rsidRDefault="00552F85" w:rsidP="00552F85">
      <w:pPr>
        <w:shd w:val="clear" w:color="auto" w:fill="F4F5F6"/>
        <w:spacing w:after="0" w:line="240" w:lineRule="auto"/>
        <w:rPr>
          <w:rFonts w:ascii="Times New Roman" w:eastAsia="Times New Roman" w:hAnsi="Times New Roman" w:cs="Times New Roman"/>
          <w:color w:val="000000"/>
          <w:sz w:val="28"/>
          <w:szCs w:val="28"/>
          <w:lang w:eastAsia="ru-RU"/>
        </w:rPr>
      </w:pPr>
      <w:r w:rsidRPr="00552F85">
        <w:rPr>
          <w:rFonts w:ascii="Times New Roman" w:eastAsia="Times New Roman" w:hAnsi="Times New Roman" w:cs="Times New Roman"/>
          <w:color w:val="000000"/>
          <w:sz w:val="28"/>
          <w:szCs w:val="28"/>
          <w:lang w:eastAsia="ru-RU"/>
        </w:rPr>
        <w:lastRenderedPageBreak/>
        <w:t>1</w:t>
      </w:r>
    </w:p>
    <w:p w:rsidR="00552F85" w:rsidRPr="00552F85" w:rsidRDefault="00552F85" w:rsidP="00552F85">
      <w:pPr>
        <w:shd w:val="clear" w:color="auto" w:fill="E9EAEC"/>
        <w:spacing w:after="0" w:line="240" w:lineRule="auto"/>
        <w:jc w:val="center"/>
        <w:rPr>
          <w:rFonts w:ascii="Times New Roman" w:eastAsia="Times New Roman" w:hAnsi="Times New Roman" w:cs="Times New Roman"/>
          <w:color w:val="666666"/>
          <w:sz w:val="28"/>
          <w:szCs w:val="28"/>
          <w:lang w:eastAsia="ru-RU"/>
        </w:rPr>
      </w:pPr>
      <w:r w:rsidRPr="00552F85">
        <w:rPr>
          <w:rFonts w:ascii="Times New Roman" w:eastAsia="Times New Roman" w:hAnsi="Times New Roman" w:cs="Times New Roman"/>
          <w:color w:val="666666"/>
          <w:sz w:val="28"/>
          <w:szCs w:val="28"/>
          <w:lang w:eastAsia="ru-RU"/>
        </w:rPr>
        <w:t>© 2012. РГП на ПХВ «Институт законодательства и правовой информации Республики Казахстан» Министерства юстиции Республики Казахстан</w:t>
      </w:r>
    </w:p>
    <w:p w:rsidR="009A65D6" w:rsidRPr="00552F85" w:rsidRDefault="009A65D6" w:rsidP="00552F85">
      <w:pPr>
        <w:rPr>
          <w:rFonts w:ascii="Times New Roman" w:hAnsi="Times New Roman" w:cs="Times New Roman"/>
          <w:sz w:val="28"/>
          <w:szCs w:val="28"/>
        </w:rPr>
      </w:pPr>
    </w:p>
    <w:sectPr w:rsidR="009A65D6" w:rsidRPr="00552F85" w:rsidSect="00E60592">
      <w:pgSz w:w="16838" w:h="11906" w:orient="landscape"/>
      <w:pgMar w:top="1133" w:right="1134"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D059B1"/>
    <w:multiLevelType w:val="multilevel"/>
    <w:tmpl w:val="F844F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230300"/>
    <w:multiLevelType w:val="multilevel"/>
    <w:tmpl w:val="742A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60592"/>
    <w:rsid w:val="00552F85"/>
    <w:rsid w:val="009A65D6"/>
    <w:rsid w:val="00E60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5D6"/>
  </w:style>
  <w:style w:type="paragraph" w:styleId="1">
    <w:name w:val="heading 1"/>
    <w:basedOn w:val="a"/>
    <w:link w:val="10"/>
    <w:uiPriority w:val="9"/>
    <w:qFormat/>
    <w:rsid w:val="00E605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E605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059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E60592"/>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605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60592"/>
    <w:rPr>
      <w:color w:val="0000FF"/>
      <w:u w:val="single"/>
    </w:rPr>
  </w:style>
  <w:style w:type="character" w:customStyle="1" w:styleId="note">
    <w:name w:val="note"/>
    <w:basedOn w:val="a0"/>
    <w:rsid w:val="00552F85"/>
  </w:style>
  <w:style w:type="paragraph" w:customStyle="1" w:styleId="note1">
    <w:name w:val="note1"/>
    <w:basedOn w:val="a"/>
    <w:rsid w:val="00552F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27049780">
      <w:bodyDiv w:val="1"/>
      <w:marLeft w:val="0"/>
      <w:marRight w:val="0"/>
      <w:marTop w:val="0"/>
      <w:marBottom w:val="0"/>
      <w:divBdr>
        <w:top w:val="none" w:sz="0" w:space="0" w:color="auto"/>
        <w:left w:val="none" w:sz="0" w:space="0" w:color="auto"/>
        <w:bottom w:val="none" w:sz="0" w:space="0" w:color="auto"/>
        <w:right w:val="none" w:sz="0" w:space="0" w:color="auto"/>
      </w:divBdr>
      <w:divsChild>
        <w:div w:id="438529982">
          <w:marLeft w:val="0"/>
          <w:marRight w:val="0"/>
          <w:marTop w:val="0"/>
          <w:marBottom w:val="0"/>
          <w:divBdr>
            <w:top w:val="none" w:sz="0" w:space="0" w:color="auto"/>
            <w:left w:val="none" w:sz="0" w:space="0" w:color="auto"/>
            <w:bottom w:val="none" w:sz="0" w:space="0" w:color="auto"/>
            <w:right w:val="none" w:sz="0" w:space="0" w:color="auto"/>
          </w:divBdr>
        </w:div>
        <w:div w:id="1045443156">
          <w:marLeft w:val="0"/>
          <w:marRight w:val="0"/>
          <w:marTop w:val="0"/>
          <w:marBottom w:val="0"/>
          <w:divBdr>
            <w:top w:val="none" w:sz="0" w:space="0" w:color="auto"/>
            <w:left w:val="none" w:sz="0" w:space="0" w:color="auto"/>
            <w:bottom w:val="none" w:sz="0" w:space="0" w:color="auto"/>
            <w:right w:val="none" w:sz="0" w:space="0" w:color="auto"/>
          </w:divBdr>
          <w:divsChild>
            <w:div w:id="441148501">
              <w:marLeft w:val="0"/>
              <w:marRight w:val="0"/>
              <w:marTop w:val="0"/>
              <w:marBottom w:val="0"/>
              <w:divBdr>
                <w:top w:val="none" w:sz="0" w:space="0" w:color="auto"/>
                <w:left w:val="none" w:sz="0" w:space="0" w:color="auto"/>
                <w:bottom w:val="none" w:sz="0" w:space="0" w:color="auto"/>
                <w:right w:val="none" w:sz="0" w:space="0" w:color="auto"/>
              </w:divBdr>
            </w:div>
          </w:divsChild>
        </w:div>
        <w:div w:id="1037851358">
          <w:marLeft w:val="0"/>
          <w:marRight w:val="0"/>
          <w:marTop w:val="0"/>
          <w:marBottom w:val="0"/>
          <w:divBdr>
            <w:top w:val="none" w:sz="0" w:space="0" w:color="auto"/>
            <w:left w:val="none" w:sz="0" w:space="0" w:color="auto"/>
            <w:bottom w:val="none" w:sz="0" w:space="0" w:color="auto"/>
            <w:right w:val="none" w:sz="0" w:space="0" w:color="auto"/>
          </w:divBdr>
          <w:divsChild>
            <w:div w:id="172564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25776">
      <w:bodyDiv w:val="1"/>
      <w:marLeft w:val="0"/>
      <w:marRight w:val="0"/>
      <w:marTop w:val="0"/>
      <w:marBottom w:val="0"/>
      <w:divBdr>
        <w:top w:val="none" w:sz="0" w:space="0" w:color="auto"/>
        <w:left w:val="none" w:sz="0" w:space="0" w:color="auto"/>
        <w:bottom w:val="none" w:sz="0" w:space="0" w:color="auto"/>
        <w:right w:val="none" w:sz="0" w:space="0" w:color="auto"/>
      </w:divBdr>
      <w:divsChild>
        <w:div w:id="1077169221">
          <w:marLeft w:val="0"/>
          <w:marRight w:val="0"/>
          <w:marTop w:val="0"/>
          <w:marBottom w:val="0"/>
          <w:divBdr>
            <w:top w:val="none" w:sz="0" w:space="0" w:color="auto"/>
            <w:left w:val="none" w:sz="0" w:space="0" w:color="auto"/>
            <w:bottom w:val="none" w:sz="0" w:space="0" w:color="auto"/>
            <w:right w:val="none" w:sz="0" w:space="0" w:color="auto"/>
          </w:divBdr>
          <w:divsChild>
            <w:div w:id="1412390800">
              <w:marLeft w:val="0"/>
              <w:marRight w:val="0"/>
              <w:marTop w:val="0"/>
              <w:marBottom w:val="0"/>
              <w:divBdr>
                <w:top w:val="none" w:sz="0" w:space="0" w:color="auto"/>
                <w:left w:val="none" w:sz="0" w:space="0" w:color="auto"/>
                <w:bottom w:val="none" w:sz="0" w:space="0" w:color="auto"/>
                <w:right w:val="none" w:sz="0" w:space="0" w:color="auto"/>
              </w:divBdr>
              <w:divsChild>
                <w:div w:id="802314606">
                  <w:marLeft w:val="0"/>
                  <w:marRight w:val="0"/>
                  <w:marTop w:val="0"/>
                  <w:marBottom w:val="0"/>
                  <w:divBdr>
                    <w:top w:val="single" w:sz="6" w:space="8" w:color="E0E0E0"/>
                    <w:left w:val="none" w:sz="0" w:space="0" w:color="auto"/>
                    <w:bottom w:val="single" w:sz="6" w:space="8" w:color="FFFFFF"/>
                    <w:right w:val="none" w:sz="0" w:space="0" w:color="auto"/>
                  </w:divBdr>
                </w:div>
                <w:div w:id="245265617">
                  <w:marLeft w:val="0"/>
                  <w:marRight w:val="0"/>
                  <w:marTop w:val="0"/>
                  <w:marBottom w:val="0"/>
                  <w:divBdr>
                    <w:top w:val="none" w:sz="0" w:space="0" w:color="auto"/>
                    <w:left w:val="single" w:sz="48" w:space="0" w:color="FFFFFF"/>
                    <w:bottom w:val="none" w:sz="0" w:space="0" w:color="auto"/>
                    <w:right w:val="none" w:sz="0" w:space="0" w:color="auto"/>
                  </w:divBdr>
                  <w:divsChild>
                    <w:div w:id="1109088002">
                      <w:marLeft w:val="0"/>
                      <w:marRight w:val="0"/>
                      <w:marTop w:val="0"/>
                      <w:marBottom w:val="0"/>
                      <w:divBdr>
                        <w:top w:val="none" w:sz="0" w:space="0" w:color="auto"/>
                        <w:left w:val="none" w:sz="0" w:space="0" w:color="auto"/>
                        <w:bottom w:val="none" w:sz="0" w:space="0" w:color="auto"/>
                        <w:right w:val="none" w:sz="0" w:space="0" w:color="auto"/>
                      </w:divBdr>
                      <w:divsChild>
                        <w:div w:id="142418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180">
                  <w:marLeft w:val="0"/>
                  <w:marRight w:val="0"/>
                  <w:marTop w:val="0"/>
                  <w:marBottom w:val="0"/>
                  <w:divBdr>
                    <w:top w:val="none" w:sz="0" w:space="0" w:color="auto"/>
                    <w:left w:val="none" w:sz="0" w:space="0" w:color="auto"/>
                    <w:bottom w:val="none" w:sz="0" w:space="0" w:color="auto"/>
                    <w:right w:val="none" w:sz="0" w:space="0" w:color="auto"/>
                  </w:divBdr>
                  <w:divsChild>
                    <w:div w:id="278222203">
                      <w:marLeft w:val="0"/>
                      <w:marRight w:val="0"/>
                      <w:marTop w:val="0"/>
                      <w:marBottom w:val="0"/>
                      <w:divBdr>
                        <w:top w:val="none" w:sz="0" w:space="0" w:color="auto"/>
                        <w:left w:val="none" w:sz="0" w:space="0" w:color="auto"/>
                        <w:bottom w:val="none" w:sz="0" w:space="0" w:color="auto"/>
                        <w:right w:val="none" w:sz="0" w:space="0" w:color="auto"/>
                      </w:divBdr>
                    </w:div>
                  </w:divsChild>
                </w:div>
                <w:div w:id="2038384694">
                  <w:marLeft w:val="0"/>
                  <w:marRight w:val="0"/>
                  <w:marTop w:val="0"/>
                  <w:marBottom w:val="0"/>
                  <w:divBdr>
                    <w:top w:val="none" w:sz="0" w:space="0" w:color="auto"/>
                    <w:left w:val="none" w:sz="0" w:space="0" w:color="auto"/>
                    <w:bottom w:val="none" w:sz="0" w:space="0" w:color="auto"/>
                    <w:right w:val="none" w:sz="0" w:space="0" w:color="auto"/>
                  </w:divBdr>
                  <w:divsChild>
                    <w:div w:id="399792387">
                      <w:marLeft w:val="0"/>
                      <w:marRight w:val="0"/>
                      <w:marTop w:val="0"/>
                      <w:marBottom w:val="0"/>
                      <w:divBdr>
                        <w:top w:val="none" w:sz="0" w:space="0" w:color="auto"/>
                        <w:left w:val="none" w:sz="0" w:space="0" w:color="auto"/>
                        <w:bottom w:val="none" w:sz="0" w:space="0" w:color="auto"/>
                        <w:right w:val="none" w:sz="0" w:space="0" w:color="auto"/>
                      </w:divBdr>
                      <w:divsChild>
                        <w:div w:id="1728063673">
                          <w:marLeft w:val="0"/>
                          <w:marRight w:val="0"/>
                          <w:marTop w:val="0"/>
                          <w:marBottom w:val="0"/>
                          <w:divBdr>
                            <w:top w:val="none" w:sz="0" w:space="0" w:color="auto"/>
                            <w:left w:val="none" w:sz="0" w:space="0" w:color="auto"/>
                            <w:bottom w:val="none" w:sz="0" w:space="0" w:color="auto"/>
                            <w:right w:val="none" w:sz="0" w:space="0" w:color="auto"/>
                          </w:divBdr>
                          <w:divsChild>
                            <w:div w:id="1358316318">
                              <w:marLeft w:val="0"/>
                              <w:marRight w:val="0"/>
                              <w:marTop w:val="0"/>
                              <w:marBottom w:val="0"/>
                              <w:divBdr>
                                <w:top w:val="none" w:sz="0" w:space="0" w:color="auto"/>
                                <w:left w:val="none" w:sz="0" w:space="0" w:color="auto"/>
                                <w:bottom w:val="none" w:sz="0" w:space="0" w:color="auto"/>
                                <w:right w:val="none" w:sz="0" w:space="0" w:color="auto"/>
                              </w:divBdr>
                              <w:divsChild>
                                <w:div w:id="1392266795">
                                  <w:marLeft w:val="0"/>
                                  <w:marRight w:val="0"/>
                                  <w:marTop w:val="0"/>
                                  <w:marBottom w:val="0"/>
                                  <w:divBdr>
                                    <w:top w:val="none" w:sz="0" w:space="0" w:color="auto"/>
                                    <w:left w:val="none" w:sz="0" w:space="0" w:color="auto"/>
                                    <w:bottom w:val="none" w:sz="0" w:space="0" w:color="auto"/>
                                    <w:right w:val="none" w:sz="0" w:space="0" w:color="auto"/>
                                  </w:divBdr>
                                </w:div>
                                <w:div w:id="191455364">
                                  <w:marLeft w:val="0"/>
                                  <w:marRight w:val="0"/>
                                  <w:marTop w:val="0"/>
                                  <w:marBottom w:val="0"/>
                                  <w:divBdr>
                                    <w:top w:val="none" w:sz="0" w:space="0" w:color="auto"/>
                                    <w:left w:val="none" w:sz="0" w:space="0" w:color="auto"/>
                                    <w:bottom w:val="none" w:sz="0" w:space="0" w:color="auto"/>
                                    <w:right w:val="none" w:sz="0" w:space="0" w:color="auto"/>
                                  </w:divBdr>
                                  <w:divsChild>
                                    <w:div w:id="2034525719">
                                      <w:marLeft w:val="0"/>
                                      <w:marRight w:val="0"/>
                                      <w:marTop w:val="0"/>
                                      <w:marBottom w:val="0"/>
                                      <w:divBdr>
                                        <w:top w:val="none" w:sz="0" w:space="0" w:color="auto"/>
                                        <w:left w:val="none" w:sz="0" w:space="0" w:color="auto"/>
                                        <w:bottom w:val="none" w:sz="0" w:space="0" w:color="auto"/>
                                        <w:right w:val="none" w:sz="0" w:space="0" w:color="auto"/>
                                      </w:divBdr>
                                    </w:div>
                                    <w:div w:id="71797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178866">
                          <w:marLeft w:val="0"/>
                          <w:marRight w:val="0"/>
                          <w:marTop w:val="0"/>
                          <w:marBottom w:val="0"/>
                          <w:divBdr>
                            <w:top w:val="none" w:sz="0" w:space="0" w:color="auto"/>
                            <w:left w:val="none" w:sz="0" w:space="0" w:color="auto"/>
                            <w:bottom w:val="none" w:sz="0" w:space="0" w:color="auto"/>
                            <w:right w:val="none" w:sz="0" w:space="0" w:color="auto"/>
                          </w:divBdr>
                          <w:divsChild>
                            <w:div w:id="13309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8084156">
          <w:marLeft w:val="0"/>
          <w:marRight w:val="0"/>
          <w:marTop w:val="0"/>
          <w:marBottom w:val="0"/>
          <w:divBdr>
            <w:top w:val="single" w:sz="6" w:space="2" w:color="E0E0E0"/>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rus/docs/Z020000343_" TargetMode="External"/><Relationship Id="rId18" Type="http://schemas.openxmlformats.org/officeDocument/2006/relationships/hyperlink" Target="https://adilet.zan.kz/rus/docs/V2200030643" TargetMode="External"/><Relationship Id="rId26" Type="http://schemas.openxmlformats.org/officeDocument/2006/relationships/hyperlink" Target="https://adilet.zan.kz/rus/docs/K2000000350" TargetMode="External"/><Relationship Id="rId39" Type="http://schemas.openxmlformats.org/officeDocument/2006/relationships/hyperlink" Target="https://adilet.zan.kz/rus/docs/V2000020883" TargetMode="External"/><Relationship Id="rId21" Type="http://schemas.openxmlformats.org/officeDocument/2006/relationships/hyperlink" Target="https://adilet.zan.kz/rus/docs/V2000020883" TargetMode="External"/><Relationship Id="rId34" Type="http://schemas.openxmlformats.org/officeDocument/2006/relationships/hyperlink" Target="https://adilet.zan.kz/rus/docs/Z1200000552" TargetMode="External"/><Relationship Id="rId42" Type="http://schemas.openxmlformats.org/officeDocument/2006/relationships/hyperlink" Target="https://adilet.zan.kz/rus/docs/Z1300000088" TargetMode="External"/><Relationship Id="rId47" Type="http://schemas.openxmlformats.org/officeDocument/2006/relationships/hyperlink" Target="https://adilet.zan.kz/rus/docs/V2000020883" TargetMode="External"/><Relationship Id="rId50" Type="http://schemas.openxmlformats.org/officeDocument/2006/relationships/hyperlink" Target="https://adilet.zan.kz/rus/docs/V2200030643" TargetMode="External"/><Relationship Id="rId55" Type="http://schemas.openxmlformats.org/officeDocument/2006/relationships/hyperlink" Target="https://adilet.zan.kz/rus/docs/V2000020883" TargetMode="External"/><Relationship Id="rId63" Type="http://schemas.openxmlformats.org/officeDocument/2006/relationships/hyperlink" Target="https://adilet.zan.kz/rus/docs/V1700015966" TargetMode="External"/><Relationship Id="rId7" Type="http://schemas.openxmlformats.org/officeDocument/2006/relationships/hyperlink" Target="https://adilet.zan.kz/rus/docs/V2000020883" TargetMode="External"/><Relationship Id="rId2" Type="http://schemas.openxmlformats.org/officeDocument/2006/relationships/styles" Target="styles.xml"/><Relationship Id="rId16" Type="http://schemas.openxmlformats.org/officeDocument/2006/relationships/hyperlink" Target="https://adilet.zan.kz/rus/docs/Z1300000088" TargetMode="External"/><Relationship Id="rId20" Type="http://schemas.openxmlformats.org/officeDocument/2006/relationships/hyperlink" Target="https://adilet.zan.kz/rus/docs/V2000020883" TargetMode="External"/><Relationship Id="rId29" Type="http://schemas.openxmlformats.org/officeDocument/2006/relationships/hyperlink" Target="https://adilet.zan.kz/rus/docs/Z1300000088" TargetMode="External"/><Relationship Id="rId41" Type="http://schemas.openxmlformats.org/officeDocument/2006/relationships/hyperlink" Target="https://adilet.zan.kz/rus/docs/V2200030643" TargetMode="External"/><Relationship Id="rId54" Type="http://schemas.openxmlformats.org/officeDocument/2006/relationships/hyperlink" Target="https://adilet.zan.kz/rus/docs/V2000021579" TargetMode="External"/><Relationship Id="rId62" Type="http://schemas.openxmlformats.org/officeDocument/2006/relationships/hyperlink" Target="https://adilet.zan.kz/rus/docs/V1600013255" TargetMode="External"/><Relationship Id="rId1" Type="http://schemas.openxmlformats.org/officeDocument/2006/relationships/numbering" Target="numbering.xml"/><Relationship Id="rId6" Type="http://schemas.openxmlformats.org/officeDocument/2006/relationships/hyperlink" Target="https://adilet.zan.kz/rus/docs/V2000020883" TargetMode="External"/><Relationship Id="rId11" Type="http://schemas.openxmlformats.org/officeDocument/2006/relationships/hyperlink" Target="https://adilet.zan.kz/rus/docs/Z080000114_" TargetMode="External"/><Relationship Id="rId24" Type="http://schemas.openxmlformats.org/officeDocument/2006/relationships/hyperlink" Target="https://adilet.zan.kz/rus/docs/V2200030643" TargetMode="External"/><Relationship Id="rId32" Type="http://schemas.openxmlformats.org/officeDocument/2006/relationships/hyperlink" Target="https://adilet.zan.kz/rus/docs/V2200030643" TargetMode="External"/><Relationship Id="rId37" Type="http://schemas.openxmlformats.org/officeDocument/2006/relationships/hyperlink" Target="https://adilet.zan.kz/rus/docs/V2200030643" TargetMode="External"/><Relationship Id="rId40" Type="http://schemas.openxmlformats.org/officeDocument/2006/relationships/hyperlink" Target="https://adilet.zan.kz/rus/docs/V2000020883" TargetMode="External"/><Relationship Id="rId45" Type="http://schemas.openxmlformats.org/officeDocument/2006/relationships/hyperlink" Target="https://adilet.zan.kz/rus/docs/V2000020883" TargetMode="External"/><Relationship Id="rId53" Type="http://schemas.openxmlformats.org/officeDocument/2006/relationships/hyperlink" Target="https://adilet.zan.kz/rus/docs/V2000020883" TargetMode="External"/><Relationship Id="rId58" Type="http://schemas.openxmlformats.org/officeDocument/2006/relationships/hyperlink" Target="https://adilet.zan.kz/rus/docs/V2200030643" TargetMode="External"/><Relationship Id="rId5" Type="http://schemas.openxmlformats.org/officeDocument/2006/relationships/hyperlink" Target="https://adilet.zan.kz/rus/docs/Z1300000088" TargetMode="External"/><Relationship Id="rId15" Type="http://schemas.openxmlformats.org/officeDocument/2006/relationships/hyperlink" Target="https://adilet.zan.kz/rus/docs/Z1200000552" TargetMode="External"/><Relationship Id="rId23" Type="http://schemas.openxmlformats.org/officeDocument/2006/relationships/hyperlink" Target="https://adilet.zan.kz/rus/docs/V2000020883" TargetMode="External"/><Relationship Id="rId28" Type="http://schemas.openxmlformats.org/officeDocument/2006/relationships/hyperlink" Target="https://adilet.zan.kz/rus/docs/Z1300000088" TargetMode="External"/><Relationship Id="rId36" Type="http://schemas.openxmlformats.org/officeDocument/2006/relationships/hyperlink" Target="https://adilet.zan.kz/rus/docs/Z1900000293" TargetMode="External"/><Relationship Id="rId49" Type="http://schemas.openxmlformats.org/officeDocument/2006/relationships/hyperlink" Target="https://adilet.zan.kz/rus/docs/Z1300000094" TargetMode="External"/><Relationship Id="rId57" Type="http://schemas.openxmlformats.org/officeDocument/2006/relationships/hyperlink" Target="https://adilet.zan.kz/rus/docs/Z1300000094" TargetMode="External"/><Relationship Id="rId61" Type="http://schemas.openxmlformats.org/officeDocument/2006/relationships/hyperlink" Target="https://adilet.zan.kz/rus/docs/V1500010981" TargetMode="External"/><Relationship Id="rId10" Type="http://schemas.openxmlformats.org/officeDocument/2006/relationships/hyperlink" Target="https://adilet.zan.kz/rus/docs/Z1900000293" TargetMode="External"/><Relationship Id="rId19" Type="http://schemas.openxmlformats.org/officeDocument/2006/relationships/hyperlink" Target="https://adilet.zan.kz/rus/docs/V2200030643" TargetMode="External"/><Relationship Id="rId31" Type="http://schemas.openxmlformats.org/officeDocument/2006/relationships/hyperlink" Target="https://adilet.zan.kz/rus/docs/V2200030643" TargetMode="External"/><Relationship Id="rId44" Type="http://schemas.openxmlformats.org/officeDocument/2006/relationships/hyperlink" Target="https://adilet.zan.kz/rus/docs/V2200030643" TargetMode="External"/><Relationship Id="rId52" Type="http://schemas.openxmlformats.org/officeDocument/2006/relationships/hyperlink" Target="https://adilet.zan.kz/rus/docs/V2200030643" TargetMode="External"/><Relationship Id="rId60" Type="http://schemas.openxmlformats.org/officeDocument/2006/relationships/hyperlink" Target="https://adilet.zan.kz/rus/docs/Z1300000094"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rus/docs/Z070000319_" TargetMode="External"/><Relationship Id="rId14" Type="http://schemas.openxmlformats.org/officeDocument/2006/relationships/hyperlink" Target="https://adilet.zan.kz/rus/docs/Z1200000561" TargetMode="External"/><Relationship Id="rId22" Type="http://schemas.openxmlformats.org/officeDocument/2006/relationships/hyperlink" Target="https://adilet.zan.kz/rus/docs/V2000020883" TargetMode="External"/><Relationship Id="rId27" Type="http://schemas.openxmlformats.org/officeDocument/2006/relationships/hyperlink" Target="https://adilet.zan.kz/rus/docs/V2200030643" TargetMode="External"/><Relationship Id="rId30" Type="http://schemas.openxmlformats.org/officeDocument/2006/relationships/hyperlink" Target="https://adilet.zan.kz/rus/docs/V2200029329" TargetMode="External"/><Relationship Id="rId35" Type="http://schemas.openxmlformats.org/officeDocument/2006/relationships/hyperlink" Target="https://adilet.zan.kz/rus/docs/Z1100000380" TargetMode="External"/><Relationship Id="rId43" Type="http://schemas.openxmlformats.org/officeDocument/2006/relationships/hyperlink" Target="https://adilet.zan.kz/rus/docs/Z1300000088" TargetMode="External"/><Relationship Id="rId48" Type="http://schemas.openxmlformats.org/officeDocument/2006/relationships/hyperlink" Target="https://adilet.zan.kz/rus/docs/V2000020883" TargetMode="External"/><Relationship Id="rId56" Type="http://schemas.openxmlformats.org/officeDocument/2006/relationships/hyperlink" Target="https://adilet.zan.kz/rus/docs/V2000021579" TargetMode="External"/><Relationship Id="rId64" Type="http://schemas.openxmlformats.org/officeDocument/2006/relationships/fontTable" Target="fontTable.xml"/><Relationship Id="rId8" Type="http://schemas.openxmlformats.org/officeDocument/2006/relationships/hyperlink" Target="https://adilet.zan.kz/rus/docs/K950001000_" TargetMode="External"/><Relationship Id="rId51" Type="http://schemas.openxmlformats.org/officeDocument/2006/relationships/hyperlink" Target="https://adilet.zan.kz/rus/docs/Z1300000088" TargetMode="External"/><Relationship Id="rId3" Type="http://schemas.openxmlformats.org/officeDocument/2006/relationships/settings" Target="settings.xml"/><Relationship Id="rId12" Type="http://schemas.openxmlformats.org/officeDocument/2006/relationships/hyperlink" Target="https://adilet.zan.kz/rus/docs/Z020000345_" TargetMode="External"/><Relationship Id="rId17" Type="http://schemas.openxmlformats.org/officeDocument/2006/relationships/hyperlink" Target="https://adilet.zan.kz/rus/docs/K1100000518" TargetMode="External"/><Relationship Id="rId25" Type="http://schemas.openxmlformats.org/officeDocument/2006/relationships/hyperlink" Target="https://adilet.zan.kz/rus/docs/Z1300000088" TargetMode="External"/><Relationship Id="rId33" Type="http://schemas.openxmlformats.org/officeDocument/2006/relationships/hyperlink" Target="https://adilet.zan.kz/rus/docs/Z1200000561" TargetMode="External"/><Relationship Id="rId38" Type="http://schemas.openxmlformats.org/officeDocument/2006/relationships/hyperlink" Target="https://adilet.zan.kz/rus/docs/V2200030643" TargetMode="External"/><Relationship Id="rId46" Type="http://schemas.openxmlformats.org/officeDocument/2006/relationships/hyperlink" Target="https://adilet.zan.kz/rus/docs/V2000020883" TargetMode="External"/><Relationship Id="rId59" Type="http://schemas.openxmlformats.org/officeDocument/2006/relationships/hyperlink" Target="https://adilet.zan.kz/rus/docs/V20000208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41</Pages>
  <Words>9336</Words>
  <Characters>53216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2023-01-06T10:38:00Z</dcterms:created>
  <dcterms:modified xsi:type="dcterms:W3CDTF">2023-01-06T11:02:00Z</dcterms:modified>
</cp:coreProperties>
</file>