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  <w:r>
        <w:rPr>
          <w:rStyle w:val="c9"/>
          <w:b/>
          <w:bCs/>
          <w:color w:val="000000"/>
          <w:sz w:val="28"/>
          <w:szCs w:val="28"/>
          <w:lang w:val="kk-KZ"/>
        </w:rPr>
        <w:t xml:space="preserve">                               КГКП я/с «Дюймовочка»</w:t>
      </w: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P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BCF">
        <w:rPr>
          <w:rStyle w:val="c9"/>
          <w:b/>
          <w:bCs/>
          <w:color w:val="000000"/>
          <w:sz w:val="28"/>
          <w:szCs w:val="28"/>
          <w:lang w:val="kk-KZ"/>
        </w:rPr>
        <w:t xml:space="preserve">                           </w:t>
      </w:r>
      <w:r w:rsidRPr="00F81BCF">
        <w:rPr>
          <w:rStyle w:val="c9"/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F81BCF" w:rsidRP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  <w:r w:rsidRPr="00F81BCF">
        <w:rPr>
          <w:rStyle w:val="c9"/>
          <w:b/>
          <w:bCs/>
          <w:color w:val="000000"/>
          <w:sz w:val="28"/>
          <w:szCs w:val="28"/>
        </w:rPr>
        <w:t>                          «</w:t>
      </w:r>
      <w:r w:rsidRPr="00F81BCF">
        <w:rPr>
          <w:b/>
          <w:sz w:val="28"/>
          <w:szCs w:val="28"/>
        </w:rPr>
        <w:t>Как</w:t>
      </w:r>
      <w:r w:rsidRPr="00F81BCF">
        <w:rPr>
          <w:b/>
          <w:color w:val="000000"/>
          <w:sz w:val="28"/>
          <w:szCs w:val="28"/>
        </w:rPr>
        <w:t xml:space="preserve"> мы общаемся с детьми?</w:t>
      </w:r>
      <w:r w:rsidRPr="00F81BCF">
        <w:rPr>
          <w:b/>
          <w:color w:val="000000"/>
          <w:sz w:val="28"/>
          <w:szCs w:val="28"/>
          <w:lang w:val="kk-KZ"/>
        </w:rPr>
        <w:t>»</w:t>
      </w:r>
    </w:p>
    <w:p w:rsidR="00F81BCF" w:rsidRP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ind w:right="677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81BCF" w:rsidRDefault="00F81BCF" w:rsidP="00F81BCF">
      <w:pPr>
        <w:ind w:right="677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81BCF" w:rsidRDefault="00F81BCF" w:rsidP="00F81BCF">
      <w:pPr>
        <w:ind w:right="677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81BCF" w:rsidRDefault="00F81BCF" w:rsidP="00F81BCF">
      <w:pPr>
        <w:ind w:right="677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81BCF" w:rsidRDefault="00F81BCF" w:rsidP="00F81BCF">
      <w:pPr>
        <w:ind w:right="677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81BCF" w:rsidRDefault="00F81BCF" w:rsidP="00F81BCF">
      <w:pPr>
        <w:ind w:right="677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81BCF" w:rsidRDefault="00F81BCF" w:rsidP="00F81BCF">
      <w:pPr>
        <w:ind w:right="677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F81BCF" w:rsidRPr="00F81BCF" w:rsidRDefault="00F81BCF" w:rsidP="00F81BCF">
      <w:pPr>
        <w:ind w:right="677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F81BCF" w:rsidRPr="00F81BCF" w:rsidRDefault="00F81BCF" w:rsidP="00F81BCF">
      <w:pPr>
        <w:ind w:right="677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F81BCF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Педагог-психолог-логопед </w:t>
      </w:r>
    </w:p>
    <w:p w:rsidR="00F81BCF" w:rsidRPr="00F81BCF" w:rsidRDefault="00F81BCF" w:rsidP="00F81BCF">
      <w:pPr>
        <w:ind w:right="677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F81BCF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Мусакулова К.Т </w:t>
      </w: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kk-KZ"/>
        </w:rPr>
      </w:pPr>
    </w:p>
    <w:p w:rsidR="00F81BCF" w:rsidRPr="00F81BCF" w:rsidRDefault="00F81BCF" w:rsidP="00F81B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Основными методами воспитания ребенка остались крики, возмущения, угрозы, приказы, наказания; часто родители пользуются негативными установками, не думая о последствиях. Однако современные дети более тонко чувствуют малейшее насилие со стороны родителей, более бурно реагируют на него, требуют к себе уважение, активно сопротивляются. Поэтому они часто становятся агрессивными уже с дошкольного возраста. Существует проблема гражданской и коммуникативной компетентности общества. В связи с этой проблемой предлагаем вниманию пять методов, позволяющих избежать насилия по отношению к своим детям.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Эти методы нужно применять в данной последовательности.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5"/>
          <w:b/>
          <w:bCs/>
          <w:color w:val="333333"/>
          <w:sz w:val="28"/>
          <w:szCs w:val="28"/>
        </w:rPr>
        <w:t>1. Вместо приказа – просьба.</w:t>
      </w:r>
      <w:r w:rsidRPr="00F81BCF">
        <w:rPr>
          <w:rStyle w:val="c0"/>
          <w:color w:val="333333"/>
          <w:sz w:val="28"/>
          <w:szCs w:val="28"/>
        </w:rPr>
        <w:t> Откажитесь от риторических вопросов к ребенку типа: «Почему в комнате беспорядок? Почему ты все еще сидишь перед телевизором? » а просто попросите: «Убери игрушки на место, пожалуйста».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5"/>
          <w:b/>
          <w:bCs/>
          <w:color w:val="333333"/>
          <w:sz w:val="28"/>
          <w:szCs w:val="28"/>
        </w:rPr>
        <w:t>2. Вместо возмущения – активное слушание.</w:t>
      </w:r>
      <w:r w:rsidRPr="00F81BCF">
        <w:rPr>
          <w:rStyle w:val="c0"/>
          <w:color w:val="333333"/>
          <w:sz w:val="28"/>
          <w:szCs w:val="28"/>
        </w:rPr>
        <w:t> Если ребенок не выполняет вашу просьбу и плохо себя ведет, значит, на глубинном уровне не удовлетворяются его основные потребности. Активное слушание должно быть направлено на выявление этой самой неудовлетворенной потребности, но не путем расспросов, а очень непривычным для нас способом. Нужно ваши догадки произносить в утвердительной норме, при этом обозначив чувства ребенка. Например, ребенок не выполняет просьбу матери убрать разбросанные игрушки. Мама говорит без всяких вопросительных интонаций: «Тебе не хочется убирать сейчас игрушки, потому что ты устал. Тебе кажется, что это трудно» Вы не поверите, но эти простые слова могут иметь магическое действие – ребенок тут же займется уборкой. Почему? Просто мама заметила, что ему не хочется этого делать, проявила участие.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Попробуйте! Испытав действие этого приема хотя бы раз, вы пожалеете, что не знали о нем раньше.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5"/>
          <w:b/>
          <w:bCs/>
          <w:color w:val="333333"/>
          <w:sz w:val="28"/>
          <w:szCs w:val="28"/>
        </w:rPr>
        <w:t>3. Вместо наказания и угрозы – поощрение.</w:t>
      </w:r>
      <w:r w:rsidRPr="00F81BCF">
        <w:rPr>
          <w:rStyle w:val="c0"/>
          <w:color w:val="333333"/>
          <w:sz w:val="28"/>
          <w:szCs w:val="28"/>
        </w:rPr>
        <w:t xml:space="preserve"> Нет более сильного мотива. Чем внутреннее стремление ребенка ладить со </w:t>
      </w:r>
      <w:proofErr w:type="gramStart"/>
      <w:r w:rsidRPr="00F81BCF">
        <w:rPr>
          <w:rStyle w:val="c0"/>
          <w:color w:val="333333"/>
          <w:sz w:val="28"/>
          <w:szCs w:val="28"/>
        </w:rPr>
        <w:t>своими</w:t>
      </w:r>
      <w:proofErr w:type="gramEnd"/>
      <w:r w:rsidRPr="00F81BCF">
        <w:rPr>
          <w:rStyle w:val="c0"/>
          <w:color w:val="333333"/>
          <w:sz w:val="28"/>
          <w:szCs w:val="28"/>
        </w:rPr>
        <w:t xml:space="preserve"> близкими и желание получать награду. Поощрения могут быть такими: мы сходим с тобой в кофе – мороженное, музей, на экскурсию, в кино, на прогулку, устроим чаепитие, пригласим твоего друга в гости, поиграем с тобой, порисуем и тому подобное.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5"/>
          <w:b/>
          <w:bCs/>
          <w:color w:val="333333"/>
          <w:sz w:val="28"/>
          <w:szCs w:val="28"/>
        </w:rPr>
        <w:t>4. Приказ, как утверждение</w:t>
      </w:r>
      <w:r w:rsidRPr="00F81BCF">
        <w:rPr>
          <w:rStyle w:val="c0"/>
          <w:color w:val="333333"/>
          <w:sz w:val="28"/>
          <w:szCs w:val="28"/>
        </w:rPr>
        <w:t> родительской власти, необходим, если ребенок упорно не приступает к выполнению вашей просьбы. Он должен быть произнесен твердо, но спокойно. После того как вы применили командный голос, нужно твердо стоять на своем. Эмоции, объяснения, аргументы, обвинения и угрозы только ослабляют вашу позицию. Повторяйте ваш приказ до тех пор, пока не добьетесь выполнения. Если все же добиться своего не удалось, используйте следующий прием.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5"/>
          <w:b/>
          <w:bCs/>
          <w:color w:val="333333"/>
          <w:sz w:val="28"/>
          <w:szCs w:val="28"/>
        </w:rPr>
        <w:lastRenderedPageBreak/>
        <w:t>5. Вместо наказания и угрозы – время для «остывания».</w:t>
      </w:r>
      <w:r w:rsidRPr="00F81BCF">
        <w:rPr>
          <w:rStyle w:val="c0"/>
          <w:color w:val="333333"/>
          <w:sz w:val="28"/>
          <w:szCs w:val="28"/>
        </w:rPr>
        <w:t> Можно отправить ребенка в свою комнату, чтобы он выпустил пар. Время тайм – аута зависит от возраста: по одной минуте на каждый год, прожитым ребенком. Этот метод хорошо использовать с ребенком до 10 лет. Нужно помнить, что тайм – ауты не работают, если ребенок с удовольствием уходит в свою комнату. В таком случае для обдумывания своего поступка надо выделить другое помещение. По завершении тайм – аута снова повторите свою просьбу.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Старайтесь не критиковать своего ребенка. Критика настраивает детей против взрослых, побуждает их к бунту. Осыпая ребенка негативными замечаниями, вы лишаете его возможности стать лучше.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Применяя новые методы, мы сможем без наказания и угроз держать ситуацию под контролем, поможем ребенку стать успешным человеком, способным завоевать этот мир, найти свое место в нем.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Но так, же помните, очень опасно стараться быть идеальным родителем. Попытка научить ребенка «всему и быстро» лишь пробудит защитную реакцию его личности.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Ребенок приходит в мир со своей собственной программой, и ваши воспитательные усилия могут либо помочь ему проявить все, что заложено «свыше». Либо пустить блуждать по окольным тропам без ярких впечатлений и радости победы.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Ребенок, выросший в благоприятных условиях, сосредоточен на себе и не пытается контролировать свои поступки: он уверен, что родители рядом и в случае необходимости подстрахуют его.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Уверенность в собственной безопасности позволяет ребенку сотрудничать. Беседовать, учиться, устанавливать стабильные отношения любви и привязанности с окружающими. Он легко взаимодействует, набирая информацию, то есть легко и быстро развивается. Он пребывает в блаженном неведении об опасностях окружающего мира и поэтому легко идет вперед, обучается, дерзает и наслаждается жизнью.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Дайте ребенку возможность самому выбирать направление приложения усилий.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 xml:space="preserve">Не позволяйте ему </w:t>
      </w:r>
      <w:proofErr w:type="gramStart"/>
      <w:r w:rsidRPr="00F81BCF">
        <w:rPr>
          <w:rStyle w:val="c0"/>
          <w:color w:val="333333"/>
          <w:sz w:val="28"/>
          <w:szCs w:val="28"/>
        </w:rPr>
        <w:t>лентяйничать</w:t>
      </w:r>
      <w:proofErr w:type="gramEnd"/>
      <w:r w:rsidRPr="00F81BCF">
        <w:rPr>
          <w:rStyle w:val="c0"/>
          <w:color w:val="333333"/>
          <w:sz w:val="28"/>
          <w:szCs w:val="28"/>
        </w:rPr>
        <w:t>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И позвольте совершать ошибки.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 xml:space="preserve">Если вам не удастся преодолеть себя, то ребенок останется </w:t>
      </w:r>
      <w:proofErr w:type="gramStart"/>
      <w:r w:rsidRPr="00F81BCF">
        <w:rPr>
          <w:rStyle w:val="c0"/>
          <w:color w:val="333333"/>
          <w:sz w:val="28"/>
          <w:szCs w:val="28"/>
        </w:rPr>
        <w:t>неумехой</w:t>
      </w:r>
      <w:proofErr w:type="gramEnd"/>
      <w:r w:rsidRPr="00F81BCF">
        <w:rPr>
          <w:rStyle w:val="c0"/>
          <w:color w:val="333333"/>
          <w:sz w:val="28"/>
          <w:szCs w:val="28"/>
        </w:rPr>
        <w:t xml:space="preserve"> или вырастет человеком с подавленной инициативой – конформистом.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Ребенок, смотрящий на мир лишь с позиции собственной выгоды, лишается тем самым возможности развития собственной личности. Он воспринимает окружающую среду как нечто инородное и враждебное, а отнюдь не как питательную, почву, способствующую его росту.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Вы уже поняли формулу успешного воспитания?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Возьмите на заметку.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Как часто вы говорите детям: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81BCF">
        <w:rPr>
          <w:rStyle w:val="c0"/>
          <w:color w:val="333333"/>
          <w:sz w:val="28"/>
          <w:szCs w:val="28"/>
        </w:rPr>
        <w:t>- Я сейчас занят (а…</w:t>
      </w:r>
      <w:proofErr w:type="gramEnd"/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Посмотри, что ты натворил!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lastRenderedPageBreak/>
        <w:t>- Как всегда не правильно!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Когда же ты научишься!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Сколько раз тебе можно повторять!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Ты сведешь меня с ума!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Что бы ты без меня делал!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Вечно ты во все лезешь!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Уйди от меня!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Встань в угол!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А эти слова ласкают душу ребенка: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Ты самый любимый!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Ты очень много можешь!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Что бы мы без тебя делали!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Иди ко мне!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Садись с нами!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Я помогу тебе…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Я радуюсь твоим успехам!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Что бы ни случилось, наш дом – наша крепость.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Расскажи мне, что с тобой…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Самое важное в воспитании – любить детей и отдавать им время и силы. Однако, хотя любовь – самое главное, это еще далеко не все. Если родители не понимают особых потребностей своего ребенка, то не могут в полной мере дать ему то, что нужно современным детям. Бывает, что родители щедро дарят любовь своему чаду, но не так, как это было бы наиболее полезно для его развития.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Поэтому без понимания потребностей ребенка, родители не в состоянии дать то, что ему необходимо.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Если ваша любовь к ребенку безусловна, то есть не зависит от его оценок и поведения, мнения соседей, напряженности вашего графика и прочих мелочей, вы легко дадите детям то, в чем они больше всего нуждаются. А это всего три простые вещи: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уважение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доверие</w:t>
      </w:r>
    </w:p>
    <w:p w:rsidR="00F81BCF" w:rsidRPr="00F81BCF" w:rsidRDefault="00F81BCF" w:rsidP="00F81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BCF">
        <w:rPr>
          <w:rStyle w:val="c0"/>
          <w:color w:val="333333"/>
          <w:sz w:val="28"/>
          <w:szCs w:val="28"/>
        </w:rPr>
        <w:t>- безопасность.</w:t>
      </w:r>
    </w:p>
    <w:p w:rsidR="009A7535" w:rsidRPr="00F81BCF" w:rsidRDefault="009A7535">
      <w:pPr>
        <w:rPr>
          <w:rFonts w:ascii="Times New Roman" w:hAnsi="Times New Roman" w:cs="Times New Roman"/>
          <w:sz w:val="28"/>
          <w:szCs w:val="28"/>
        </w:rPr>
      </w:pPr>
    </w:p>
    <w:sectPr w:rsidR="009A7535" w:rsidRPr="00F81BCF" w:rsidSect="009A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CF"/>
    <w:rsid w:val="00046C58"/>
    <w:rsid w:val="00551AC4"/>
    <w:rsid w:val="009A7535"/>
    <w:rsid w:val="00F8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1BCF"/>
  </w:style>
  <w:style w:type="paragraph" w:customStyle="1" w:styleId="c1">
    <w:name w:val="c1"/>
    <w:basedOn w:val="a"/>
    <w:rsid w:val="00F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1BCF"/>
  </w:style>
  <w:style w:type="character" w:customStyle="1" w:styleId="c5">
    <w:name w:val="c5"/>
    <w:basedOn w:val="a0"/>
    <w:rsid w:val="00F81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2023-12-06T05:23:00Z</cp:lastPrinted>
  <dcterms:created xsi:type="dcterms:W3CDTF">2023-12-06T05:07:00Z</dcterms:created>
  <dcterms:modified xsi:type="dcterms:W3CDTF">2023-12-06T05:23:00Z</dcterms:modified>
</cp:coreProperties>
</file>